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EF" w:rsidRDefault="00AC6AEF" w:rsidP="00FA7AFB">
      <w:pPr>
        <w:ind w:right="-143"/>
        <w:rPr>
          <w:b/>
          <w:sz w:val="28"/>
          <w:szCs w:val="28"/>
          <w:lang w:val="uk-UA"/>
        </w:rPr>
      </w:pPr>
      <w:bookmarkStart w:id="0" w:name="_GoBack"/>
      <w:bookmarkEnd w:id="0"/>
    </w:p>
    <w:p w:rsidR="00AC6AEF" w:rsidRPr="005E0A6E" w:rsidRDefault="00AC6AEF" w:rsidP="00024651">
      <w:pPr>
        <w:shd w:val="clear" w:color="auto" w:fill="FFFFFF"/>
        <w:tabs>
          <w:tab w:val="left" w:leader="underscore" w:pos="732"/>
          <w:tab w:val="left" w:leader="underscore" w:pos="1920"/>
          <w:tab w:val="left" w:leader="underscore" w:pos="2482"/>
        </w:tabs>
        <w:ind w:right="-143"/>
        <w:jc w:val="right"/>
        <w:rPr>
          <w:spacing w:val="3"/>
          <w:sz w:val="28"/>
          <w:szCs w:val="28"/>
          <w:lang w:val="uk-UA"/>
        </w:rPr>
      </w:pPr>
      <w:r w:rsidRPr="005E0A6E">
        <w:rPr>
          <w:spacing w:val="3"/>
          <w:sz w:val="28"/>
          <w:szCs w:val="28"/>
          <w:lang w:val="uk-UA"/>
        </w:rPr>
        <w:t>ЗАТВЕРДЖЕНО</w:t>
      </w:r>
    </w:p>
    <w:p w:rsidR="00AC6AEF" w:rsidRPr="005E0A6E" w:rsidRDefault="00AC6AEF" w:rsidP="00024651">
      <w:pPr>
        <w:shd w:val="clear" w:color="auto" w:fill="FFFFFF"/>
        <w:tabs>
          <w:tab w:val="left" w:leader="underscore" w:pos="732"/>
          <w:tab w:val="left" w:leader="underscore" w:pos="1920"/>
          <w:tab w:val="left" w:leader="underscore" w:pos="2482"/>
        </w:tabs>
        <w:ind w:right="-143"/>
        <w:jc w:val="right"/>
        <w:rPr>
          <w:spacing w:val="3"/>
          <w:sz w:val="28"/>
          <w:szCs w:val="28"/>
          <w:lang w:val="uk-UA"/>
        </w:rPr>
      </w:pPr>
      <w:r w:rsidRPr="005E0A6E">
        <w:rPr>
          <w:spacing w:val="3"/>
          <w:sz w:val="28"/>
          <w:szCs w:val="28"/>
          <w:lang w:val="uk-UA"/>
        </w:rPr>
        <w:t xml:space="preserve">Рішення міської ради </w:t>
      </w:r>
    </w:p>
    <w:p w:rsidR="00AC6AEF" w:rsidRPr="005E0A6E" w:rsidRDefault="001F6A0C" w:rsidP="00024651">
      <w:pPr>
        <w:shd w:val="clear" w:color="auto" w:fill="FFFFFF"/>
        <w:tabs>
          <w:tab w:val="left" w:leader="underscore" w:pos="732"/>
          <w:tab w:val="left" w:leader="underscore" w:pos="1920"/>
          <w:tab w:val="left" w:leader="underscore" w:pos="2482"/>
        </w:tabs>
        <w:ind w:right="-143"/>
        <w:jc w:val="right"/>
        <w:rPr>
          <w:spacing w:val="3"/>
          <w:sz w:val="28"/>
          <w:szCs w:val="28"/>
          <w:lang w:val="uk-UA"/>
        </w:rPr>
      </w:pPr>
      <w:r>
        <w:rPr>
          <w:spacing w:val="3"/>
          <w:sz w:val="28"/>
          <w:szCs w:val="28"/>
          <w:lang w:val="uk-UA"/>
        </w:rPr>
        <w:t xml:space="preserve"> (__ сесія  __</w:t>
      </w:r>
      <w:r w:rsidR="005E0A6E" w:rsidRPr="005E0A6E">
        <w:rPr>
          <w:spacing w:val="3"/>
          <w:sz w:val="28"/>
          <w:szCs w:val="28"/>
          <w:lang w:val="uk-UA"/>
        </w:rPr>
        <w:t xml:space="preserve"> скликання</w:t>
      </w:r>
      <w:r w:rsidR="00AC6AEF" w:rsidRPr="005E0A6E">
        <w:rPr>
          <w:spacing w:val="3"/>
          <w:sz w:val="28"/>
          <w:szCs w:val="28"/>
          <w:lang w:val="uk-UA"/>
        </w:rPr>
        <w:t>)</w:t>
      </w:r>
    </w:p>
    <w:p w:rsidR="00AC6AEF" w:rsidRPr="005E0A6E" w:rsidRDefault="001F6A0C" w:rsidP="00024651">
      <w:pPr>
        <w:shd w:val="clear" w:color="auto" w:fill="FFFFFF"/>
        <w:tabs>
          <w:tab w:val="left" w:leader="underscore" w:pos="732"/>
          <w:tab w:val="left" w:leader="underscore" w:pos="1920"/>
          <w:tab w:val="left" w:leader="underscore" w:pos="2482"/>
        </w:tabs>
        <w:ind w:right="-143"/>
        <w:jc w:val="right"/>
        <w:rPr>
          <w:spacing w:val="3"/>
          <w:sz w:val="28"/>
          <w:szCs w:val="28"/>
          <w:lang w:val="uk-UA"/>
        </w:rPr>
      </w:pPr>
      <w:r>
        <w:rPr>
          <w:spacing w:val="3"/>
          <w:sz w:val="28"/>
          <w:szCs w:val="28"/>
          <w:lang w:val="uk-UA"/>
        </w:rPr>
        <w:t xml:space="preserve"> ____________ 2022 року  № __</w:t>
      </w:r>
    </w:p>
    <w:p w:rsidR="00AC6AEF" w:rsidRPr="005E0A6E" w:rsidRDefault="00AC6AEF" w:rsidP="00024651">
      <w:pPr>
        <w:shd w:val="clear" w:color="auto" w:fill="FFFFFF"/>
        <w:tabs>
          <w:tab w:val="left" w:leader="underscore" w:pos="732"/>
          <w:tab w:val="left" w:leader="underscore" w:pos="1920"/>
          <w:tab w:val="left" w:leader="underscore" w:pos="2482"/>
        </w:tabs>
        <w:ind w:right="-143"/>
        <w:jc w:val="right"/>
        <w:rPr>
          <w:spacing w:val="3"/>
          <w:sz w:val="28"/>
          <w:szCs w:val="28"/>
          <w:lang w:val="uk-UA"/>
        </w:rPr>
      </w:pPr>
      <w:r w:rsidRPr="005E0A6E">
        <w:rPr>
          <w:spacing w:val="3"/>
          <w:sz w:val="28"/>
          <w:szCs w:val="28"/>
          <w:lang w:val="uk-UA"/>
        </w:rPr>
        <w:t>Секретар міської ради</w:t>
      </w:r>
    </w:p>
    <w:p w:rsidR="00AC6AEF" w:rsidRPr="005E0A6E" w:rsidRDefault="00AC6AEF" w:rsidP="001C7522">
      <w:pPr>
        <w:shd w:val="clear" w:color="auto" w:fill="FFFFFF"/>
        <w:tabs>
          <w:tab w:val="left" w:leader="underscore" w:pos="732"/>
          <w:tab w:val="left" w:leader="underscore" w:pos="1920"/>
          <w:tab w:val="left" w:leader="underscore" w:pos="2482"/>
        </w:tabs>
        <w:ind w:right="-143"/>
        <w:jc w:val="right"/>
        <w:rPr>
          <w:spacing w:val="3"/>
          <w:sz w:val="28"/>
          <w:szCs w:val="28"/>
          <w:lang w:val="uk-UA"/>
        </w:rPr>
      </w:pPr>
      <w:r w:rsidRPr="005E0A6E">
        <w:rPr>
          <w:spacing w:val="3"/>
          <w:sz w:val="28"/>
          <w:szCs w:val="28"/>
          <w:lang w:val="uk-UA"/>
        </w:rPr>
        <w:t xml:space="preserve">_________ </w:t>
      </w:r>
      <w:r w:rsidR="005E0A6E" w:rsidRPr="005E0A6E">
        <w:rPr>
          <w:spacing w:val="3"/>
          <w:sz w:val="28"/>
          <w:szCs w:val="28"/>
          <w:lang w:val="uk-UA"/>
        </w:rPr>
        <w:t>Роман ГОГОЛЬ</w:t>
      </w:r>
    </w:p>
    <w:p w:rsidR="00AC6AEF" w:rsidRDefault="00AC6AEF" w:rsidP="00FA7AFB">
      <w:pPr>
        <w:shd w:val="clear" w:color="auto" w:fill="FFFFFF"/>
        <w:tabs>
          <w:tab w:val="left" w:leader="underscore" w:pos="732"/>
          <w:tab w:val="left" w:leader="underscore" w:pos="1920"/>
          <w:tab w:val="left" w:leader="underscore" w:pos="2482"/>
        </w:tabs>
        <w:ind w:right="-143"/>
        <w:rPr>
          <w:color w:val="000000"/>
          <w:spacing w:val="3"/>
          <w:sz w:val="28"/>
          <w:szCs w:val="28"/>
          <w:lang w:val="uk-UA"/>
        </w:rPr>
      </w:pPr>
    </w:p>
    <w:p w:rsidR="00AC6AEF" w:rsidRDefault="00AC6AEF" w:rsidP="00FA7AFB">
      <w:pPr>
        <w:shd w:val="clear" w:color="auto" w:fill="FFFFFF"/>
        <w:tabs>
          <w:tab w:val="left" w:leader="underscore" w:pos="732"/>
          <w:tab w:val="left" w:leader="underscore" w:pos="1920"/>
          <w:tab w:val="left" w:leader="underscore" w:pos="2482"/>
        </w:tabs>
        <w:ind w:right="-143"/>
        <w:rPr>
          <w:color w:val="000000"/>
          <w:spacing w:val="3"/>
          <w:sz w:val="28"/>
          <w:szCs w:val="28"/>
          <w:lang w:val="uk-UA"/>
        </w:rPr>
      </w:pPr>
    </w:p>
    <w:p w:rsidR="00AC6AEF" w:rsidRDefault="00AC6AEF" w:rsidP="00FA7AFB">
      <w:pPr>
        <w:shd w:val="clear" w:color="auto" w:fill="FFFFFF"/>
        <w:spacing w:before="569"/>
        <w:ind w:right="-143"/>
        <w:rPr>
          <w:color w:val="000000"/>
          <w:spacing w:val="3"/>
          <w:sz w:val="28"/>
          <w:szCs w:val="28"/>
          <w:lang w:val="uk-UA"/>
        </w:rPr>
      </w:pPr>
    </w:p>
    <w:p w:rsidR="00AC6AEF" w:rsidRDefault="00AC6AEF" w:rsidP="00FA7AFB">
      <w:pPr>
        <w:shd w:val="clear" w:color="auto" w:fill="FFFFFF"/>
        <w:spacing w:before="569"/>
        <w:ind w:right="-143"/>
        <w:rPr>
          <w:color w:val="000000"/>
          <w:spacing w:val="3"/>
          <w:sz w:val="28"/>
          <w:szCs w:val="28"/>
          <w:lang w:val="uk-UA"/>
        </w:rPr>
      </w:pPr>
    </w:p>
    <w:p w:rsidR="00AC6AEF" w:rsidRPr="00AB30A4" w:rsidRDefault="00AC6AEF" w:rsidP="001F6A0C">
      <w:pPr>
        <w:shd w:val="clear" w:color="auto" w:fill="FFFFFF"/>
        <w:spacing w:before="569" w:line="276" w:lineRule="auto"/>
        <w:ind w:right="-143"/>
        <w:jc w:val="center"/>
        <w:rPr>
          <w:b/>
          <w:bCs/>
          <w:color w:val="000000"/>
          <w:spacing w:val="2"/>
          <w:sz w:val="28"/>
          <w:szCs w:val="28"/>
          <w:lang w:val="uk-UA"/>
        </w:rPr>
      </w:pPr>
      <w:r w:rsidRPr="00AB30A4">
        <w:rPr>
          <w:b/>
          <w:bCs/>
          <w:color w:val="000000"/>
          <w:spacing w:val="2"/>
          <w:sz w:val="28"/>
          <w:szCs w:val="28"/>
          <w:lang w:val="uk-UA"/>
        </w:rPr>
        <w:t>СТАТУТ</w:t>
      </w:r>
    </w:p>
    <w:p w:rsidR="00AC6AEF" w:rsidRPr="00AB30A4" w:rsidRDefault="005E0A6E" w:rsidP="001F6A0C">
      <w:pPr>
        <w:shd w:val="clear" w:color="auto" w:fill="FFFFFF"/>
        <w:spacing w:before="2" w:line="276" w:lineRule="auto"/>
        <w:ind w:right="-143"/>
        <w:jc w:val="center"/>
        <w:rPr>
          <w:sz w:val="28"/>
          <w:szCs w:val="28"/>
          <w:lang w:val="uk-UA"/>
        </w:rPr>
      </w:pPr>
      <w:r>
        <w:rPr>
          <w:sz w:val="28"/>
          <w:szCs w:val="28"/>
          <w:lang w:val="uk-UA"/>
        </w:rPr>
        <w:t xml:space="preserve">Прилуцького </w:t>
      </w:r>
      <w:r w:rsidR="00AC6AEF" w:rsidRPr="00AB30A4">
        <w:rPr>
          <w:sz w:val="28"/>
          <w:szCs w:val="28"/>
          <w:lang w:val="uk-UA"/>
        </w:rPr>
        <w:t xml:space="preserve">закладу </w:t>
      </w:r>
      <w:r w:rsidR="00AB30A4" w:rsidRPr="00AB30A4">
        <w:rPr>
          <w:sz w:val="28"/>
          <w:szCs w:val="28"/>
          <w:lang w:val="uk-UA"/>
        </w:rPr>
        <w:t>дошкільної освіти</w:t>
      </w:r>
      <w:r>
        <w:rPr>
          <w:sz w:val="28"/>
          <w:szCs w:val="28"/>
          <w:lang w:val="uk-UA"/>
        </w:rPr>
        <w:t xml:space="preserve"> (ясла- садок)</w:t>
      </w:r>
      <w:r w:rsidR="003811C3" w:rsidRPr="00AB30A4">
        <w:rPr>
          <w:sz w:val="28"/>
          <w:szCs w:val="28"/>
          <w:lang w:val="uk-UA"/>
        </w:rPr>
        <w:t>№ 2</w:t>
      </w:r>
    </w:p>
    <w:p w:rsidR="00AC6AEF" w:rsidRPr="00AB30A4" w:rsidRDefault="00AC6AEF" w:rsidP="001F6A0C">
      <w:pPr>
        <w:shd w:val="clear" w:color="auto" w:fill="FFFFFF"/>
        <w:spacing w:before="2" w:line="276" w:lineRule="auto"/>
        <w:ind w:right="-143"/>
        <w:jc w:val="center"/>
        <w:rPr>
          <w:sz w:val="28"/>
          <w:szCs w:val="28"/>
          <w:lang w:val="uk-UA"/>
        </w:rPr>
      </w:pPr>
      <w:r w:rsidRPr="00AB30A4">
        <w:rPr>
          <w:sz w:val="28"/>
          <w:szCs w:val="28"/>
          <w:lang w:val="uk-UA"/>
        </w:rPr>
        <w:t>Прилуцької міської ради</w:t>
      </w:r>
    </w:p>
    <w:p w:rsidR="001F6A0C" w:rsidRDefault="00AC6AEF" w:rsidP="001F6A0C">
      <w:pPr>
        <w:shd w:val="clear" w:color="auto" w:fill="FFFFFF"/>
        <w:spacing w:before="2" w:line="276" w:lineRule="auto"/>
        <w:ind w:right="-143"/>
        <w:jc w:val="center"/>
        <w:rPr>
          <w:sz w:val="28"/>
          <w:szCs w:val="28"/>
          <w:lang w:val="uk-UA"/>
        </w:rPr>
      </w:pPr>
      <w:r w:rsidRPr="00AB30A4">
        <w:rPr>
          <w:sz w:val="28"/>
          <w:szCs w:val="28"/>
          <w:lang w:val="uk-UA"/>
        </w:rPr>
        <w:t>Чернігівської області</w:t>
      </w:r>
    </w:p>
    <w:p w:rsidR="001F6A0C" w:rsidRDefault="001F6A0C" w:rsidP="00FA7AFB">
      <w:pPr>
        <w:shd w:val="clear" w:color="auto" w:fill="FFFFFF"/>
        <w:spacing w:before="2"/>
        <w:ind w:right="-143"/>
        <w:jc w:val="center"/>
        <w:rPr>
          <w:sz w:val="28"/>
          <w:szCs w:val="28"/>
          <w:lang w:val="uk-UA"/>
        </w:rPr>
      </w:pPr>
    </w:p>
    <w:p w:rsidR="00AC6AEF" w:rsidRDefault="001F6A0C" w:rsidP="00FA7AFB">
      <w:pPr>
        <w:shd w:val="clear" w:color="auto" w:fill="FFFFFF"/>
        <w:spacing w:before="2"/>
        <w:ind w:right="-143"/>
        <w:jc w:val="center"/>
        <w:rPr>
          <w:sz w:val="28"/>
          <w:szCs w:val="28"/>
          <w:lang w:val="uk-UA"/>
        </w:rPr>
      </w:pPr>
      <w:r>
        <w:rPr>
          <w:sz w:val="28"/>
          <w:szCs w:val="28"/>
          <w:lang w:val="uk-UA"/>
        </w:rPr>
        <w:t>ЄДРПОУ 33775861</w:t>
      </w:r>
    </w:p>
    <w:p w:rsidR="001F6A0C" w:rsidRDefault="001F6A0C" w:rsidP="00FA7AFB">
      <w:pPr>
        <w:shd w:val="clear" w:color="auto" w:fill="FFFFFF"/>
        <w:spacing w:before="2"/>
        <w:ind w:right="-143"/>
        <w:jc w:val="center"/>
        <w:rPr>
          <w:sz w:val="28"/>
          <w:szCs w:val="28"/>
          <w:lang w:val="uk-UA"/>
        </w:rPr>
      </w:pPr>
    </w:p>
    <w:p w:rsidR="001F6A0C" w:rsidRPr="00AB30A4" w:rsidRDefault="001F6A0C" w:rsidP="00FA7AFB">
      <w:pPr>
        <w:shd w:val="clear" w:color="auto" w:fill="FFFFFF"/>
        <w:spacing w:before="2"/>
        <w:ind w:right="-143"/>
        <w:jc w:val="center"/>
        <w:rPr>
          <w:color w:val="000000"/>
          <w:spacing w:val="-6"/>
          <w:sz w:val="28"/>
          <w:szCs w:val="28"/>
          <w:lang w:val="uk-UA"/>
        </w:rPr>
      </w:pPr>
      <w:r>
        <w:rPr>
          <w:sz w:val="28"/>
          <w:szCs w:val="28"/>
          <w:lang w:val="uk-UA"/>
        </w:rPr>
        <w:t>(нова редакція)</w:t>
      </w:r>
    </w:p>
    <w:p w:rsidR="00AC6AEF" w:rsidRDefault="00AC6AEF" w:rsidP="00FA7AFB">
      <w:pPr>
        <w:shd w:val="clear" w:color="auto" w:fill="FFFFFF"/>
        <w:spacing w:before="2"/>
        <w:ind w:right="-143"/>
        <w:jc w:val="center"/>
        <w:rPr>
          <w:sz w:val="28"/>
          <w:szCs w:val="28"/>
          <w:lang w:val="uk-UA"/>
        </w:rPr>
      </w:pPr>
    </w:p>
    <w:p w:rsidR="00AC6AEF" w:rsidRDefault="00AC6AEF" w:rsidP="00FA7AFB">
      <w:pPr>
        <w:shd w:val="clear" w:color="auto" w:fill="FFFFFF"/>
        <w:spacing w:before="2"/>
        <w:ind w:right="-143"/>
        <w:jc w:val="center"/>
        <w:rPr>
          <w:color w:val="000000"/>
          <w:spacing w:val="-6"/>
          <w:sz w:val="28"/>
          <w:szCs w:val="28"/>
          <w:lang w:val="uk-UA"/>
        </w:rPr>
      </w:pPr>
    </w:p>
    <w:p w:rsidR="00AC6AEF" w:rsidRDefault="00AC6AEF" w:rsidP="00FA7AFB">
      <w:pPr>
        <w:shd w:val="clear" w:color="auto" w:fill="FFFFFF"/>
        <w:spacing w:before="2"/>
        <w:ind w:right="-143"/>
        <w:jc w:val="center"/>
        <w:rPr>
          <w:color w:val="000000"/>
          <w:spacing w:val="-6"/>
          <w:sz w:val="28"/>
          <w:szCs w:val="28"/>
          <w:lang w:val="uk-UA"/>
        </w:rPr>
      </w:pPr>
    </w:p>
    <w:p w:rsidR="00AC6AEF" w:rsidRDefault="00AC6AEF" w:rsidP="00FA7AFB">
      <w:pPr>
        <w:shd w:val="clear" w:color="auto" w:fill="FFFFFF"/>
        <w:spacing w:before="2"/>
        <w:ind w:right="-143"/>
        <w:jc w:val="center"/>
        <w:rPr>
          <w:color w:val="000000"/>
          <w:spacing w:val="-6"/>
          <w:sz w:val="28"/>
          <w:szCs w:val="28"/>
          <w:lang w:val="uk-UA"/>
        </w:rPr>
      </w:pPr>
    </w:p>
    <w:p w:rsidR="00AC6AEF" w:rsidRDefault="00AC6AEF" w:rsidP="00FA7AFB">
      <w:pPr>
        <w:shd w:val="clear" w:color="auto" w:fill="FFFFFF"/>
        <w:spacing w:before="2"/>
        <w:ind w:right="-143"/>
        <w:jc w:val="center"/>
        <w:rPr>
          <w:color w:val="000000"/>
          <w:spacing w:val="-6"/>
          <w:sz w:val="28"/>
          <w:szCs w:val="28"/>
          <w:lang w:val="uk-UA"/>
        </w:rPr>
      </w:pPr>
    </w:p>
    <w:p w:rsidR="00AC6AEF" w:rsidRDefault="00AC6AEF" w:rsidP="00FA7AFB">
      <w:pPr>
        <w:shd w:val="clear" w:color="auto" w:fill="FFFFFF"/>
        <w:spacing w:before="2"/>
        <w:ind w:right="-143"/>
        <w:jc w:val="center"/>
        <w:rPr>
          <w:color w:val="000000"/>
          <w:spacing w:val="-6"/>
          <w:sz w:val="28"/>
          <w:szCs w:val="28"/>
          <w:lang w:val="uk-UA"/>
        </w:rPr>
      </w:pPr>
    </w:p>
    <w:p w:rsidR="00AC6AEF" w:rsidRDefault="00AC6AEF" w:rsidP="00FA7AFB">
      <w:pPr>
        <w:shd w:val="clear" w:color="auto" w:fill="FFFFFF"/>
        <w:tabs>
          <w:tab w:val="left" w:leader="underscore" w:pos="732"/>
          <w:tab w:val="left" w:leader="underscore" w:pos="1920"/>
          <w:tab w:val="left" w:leader="underscore" w:pos="2482"/>
        </w:tabs>
        <w:ind w:right="-143"/>
        <w:jc w:val="center"/>
        <w:rPr>
          <w:color w:val="000000"/>
          <w:spacing w:val="-7"/>
          <w:sz w:val="28"/>
          <w:szCs w:val="28"/>
          <w:lang w:val="uk-UA"/>
        </w:rPr>
      </w:pPr>
    </w:p>
    <w:p w:rsidR="00AC6AEF" w:rsidRDefault="00AC6AEF" w:rsidP="00FA7AFB">
      <w:pPr>
        <w:shd w:val="clear" w:color="auto" w:fill="FFFFFF"/>
        <w:tabs>
          <w:tab w:val="left" w:leader="underscore" w:pos="732"/>
          <w:tab w:val="left" w:leader="underscore" w:pos="1920"/>
          <w:tab w:val="left" w:leader="underscore" w:pos="2482"/>
        </w:tabs>
        <w:ind w:right="-143"/>
        <w:jc w:val="center"/>
        <w:rPr>
          <w:color w:val="000000"/>
          <w:spacing w:val="-7"/>
          <w:sz w:val="28"/>
          <w:szCs w:val="28"/>
          <w:lang w:val="uk-UA"/>
        </w:rPr>
      </w:pPr>
    </w:p>
    <w:p w:rsidR="00AC6AEF" w:rsidRDefault="00AC6AEF" w:rsidP="00FA7AFB">
      <w:pPr>
        <w:shd w:val="clear" w:color="auto" w:fill="FFFFFF"/>
        <w:tabs>
          <w:tab w:val="left" w:leader="underscore" w:pos="732"/>
          <w:tab w:val="left" w:leader="underscore" w:pos="1920"/>
          <w:tab w:val="left" w:leader="underscore" w:pos="2482"/>
        </w:tabs>
        <w:ind w:right="-143"/>
        <w:jc w:val="center"/>
        <w:rPr>
          <w:color w:val="000000"/>
          <w:spacing w:val="-7"/>
          <w:sz w:val="28"/>
          <w:szCs w:val="28"/>
          <w:lang w:val="uk-UA"/>
        </w:rPr>
      </w:pPr>
    </w:p>
    <w:p w:rsidR="00AC6AEF" w:rsidRDefault="00AC6AEF" w:rsidP="00FA7AFB">
      <w:pPr>
        <w:shd w:val="clear" w:color="auto" w:fill="FFFFFF"/>
        <w:tabs>
          <w:tab w:val="left" w:leader="underscore" w:pos="732"/>
          <w:tab w:val="left" w:leader="underscore" w:pos="1920"/>
          <w:tab w:val="left" w:leader="underscore" w:pos="2482"/>
        </w:tabs>
        <w:ind w:right="-143"/>
        <w:jc w:val="center"/>
        <w:rPr>
          <w:color w:val="000000"/>
          <w:spacing w:val="-7"/>
          <w:sz w:val="28"/>
          <w:szCs w:val="28"/>
          <w:lang w:val="uk-UA"/>
        </w:rPr>
      </w:pPr>
    </w:p>
    <w:p w:rsidR="00AC6AEF" w:rsidRDefault="00AC6AEF" w:rsidP="00FA7AFB">
      <w:pPr>
        <w:shd w:val="clear" w:color="auto" w:fill="FFFFFF"/>
        <w:tabs>
          <w:tab w:val="left" w:leader="underscore" w:pos="732"/>
          <w:tab w:val="left" w:leader="underscore" w:pos="1920"/>
          <w:tab w:val="left" w:leader="underscore" w:pos="2482"/>
        </w:tabs>
        <w:ind w:right="-143"/>
        <w:rPr>
          <w:color w:val="000000"/>
          <w:spacing w:val="-7"/>
          <w:sz w:val="28"/>
          <w:szCs w:val="28"/>
          <w:lang w:val="uk-UA"/>
        </w:rPr>
      </w:pPr>
    </w:p>
    <w:p w:rsidR="001F6A0C" w:rsidRDefault="001F6A0C" w:rsidP="00FA7AFB">
      <w:pPr>
        <w:shd w:val="clear" w:color="auto" w:fill="FFFFFF"/>
        <w:tabs>
          <w:tab w:val="left" w:leader="underscore" w:pos="732"/>
          <w:tab w:val="left" w:leader="underscore" w:pos="1920"/>
          <w:tab w:val="left" w:leader="underscore" w:pos="2482"/>
        </w:tabs>
        <w:ind w:right="-143"/>
        <w:rPr>
          <w:color w:val="000000"/>
          <w:spacing w:val="-7"/>
          <w:sz w:val="28"/>
          <w:szCs w:val="28"/>
          <w:lang w:val="uk-UA"/>
        </w:rPr>
      </w:pPr>
    </w:p>
    <w:p w:rsidR="001F6A0C" w:rsidRDefault="001F6A0C" w:rsidP="00FA7AFB">
      <w:pPr>
        <w:shd w:val="clear" w:color="auto" w:fill="FFFFFF"/>
        <w:tabs>
          <w:tab w:val="left" w:leader="underscore" w:pos="732"/>
          <w:tab w:val="left" w:leader="underscore" w:pos="1920"/>
          <w:tab w:val="left" w:leader="underscore" w:pos="2482"/>
        </w:tabs>
        <w:ind w:right="-143"/>
        <w:rPr>
          <w:color w:val="000000"/>
          <w:spacing w:val="-7"/>
          <w:sz w:val="28"/>
          <w:szCs w:val="28"/>
          <w:lang w:val="uk-UA"/>
        </w:rPr>
      </w:pPr>
    </w:p>
    <w:p w:rsidR="001F6A0C" w:rsidRDefault="001F6A0C" w:rsidP="00FA7AFB">
      <w:pPr>
        <w:shd w:val="clear" w:color="auto" w:fill="FFFFFF"/>
        <w:tabs>
          <w:tab w:val="left" w:leader="underscore" w:pos="732"/>
          <w:tab w:val="left" w:leader="underscore" w:pos="1920"/>
          <w:tab w:val="left" w:leader="underscore" w:pos="2482"/>
        </w:tabs>
        <w:ind w:right="-143"/>
        <w:rPr>
          <w:color w:val="000000"/>
          <w:spacing w:val="-7"/>
          <w:sz w:val="28"/>
          <w:szCs w:val="28"/>
          <w:lang w:val="uk-UA"/>
        </w:rPr>
      </w:pPr>
    </w:p>
    <w:p w:rsidR="001F6A0C" w:rsidRDefault="001F6A0C" w:rsidP="00FA7AFB">
      <w:pPr>
        <w:shd w:val="clear" w:color="auto" w:fill="FFFFFF"/>
        <w:tabs>
          <w:tab w:val="left" w:leader="underscore" w:pos="732"/>
          <w:tab w:val="left" w:leader="underscore" w:pos="1920"/>
          <w:tab w:val="left" w:leader="underscore" w:pos="2482"/>
        </w:tabs>
        <w:ind w:right="-143"/>
        <w:rPr>
          <w:color w:val="000000"/>
          <w:spacing w:val="-7"/>
          <w:sz w:val="28"/>
          <w:szCs w:val="28"/>
          <w:lang w:val="uk-UA"/>
        </w:rPr>
      </w:pPr>
    </w:p>
    <w:p w:rsidR="00AB30A4" w:rsidRDefault="00AB30A4" w:rsidP="00FA7AFB">
      <w:pPr>
        <w:shd w:val="clear" w:color="auto" w:fill="FFFFFF"/>
        <w:tabs>
          <w:tab w:val="left" w:leader="underscore" w:pos="732"/>
          <w:tab w:val="left" w:leader="underscore" w:pos="1920"/>
          <w:tab w:val="left" w:leader="underscore" w:pos="2482"/>
        </w:tabs>
        <w:ind w:right="-143"/>
        <w:rPr>
          <w:color w:val="000000"/>
          <w:spacing w:val="-7"/>
          <w:sz w:val="28"/>
          <w:szCs w:val="28"/>
          <w:lang w:val="uk-UA"/>
        </w:rPr>
      </w:pPr>
    </w:p>
    <w:p w:rsidR="00AC6AEF" w:rsidRDefault="00AC6AEF" w:rsidP="00FA7AFB">
      <w:pPr>
        <w:shd w:val="clear" w:color="auto" w:fill="FFFFFF"/>
        <w:tabs>
          <w:tab w:val="left" w:leader="underscore" w:pos="732"/>
          <w:tab w:val="left" w:leader="underscore" w:pos="1920"/>
          <w:tab w:val="left" w:leader="underscore" w:pos="2482"/>
        </w:tabs>
        <w:ind w:right="-143"/>
        <w:jc w:val="center"/>
        <w:rPr>
          <w:color w:val="000000"/>
          <w:spacing w:val="-7"/>
          <w:sz w:val="28"/>
          <w:szCs w:val="28"/>
          <w:lang w:val="uk-UA"/>
        </w:rPr>
      </w:pPr>
      <w:r>
        <w:rPr>
          <w:color w:val="000000"/>
          <w:spacing w:val="-7"/>
          <w:sz w:val="28"/>
          <w:szCs w:val="28"/>
          <w:lang w:val="uk-UA"/>
        </w:rPr>
        <w:t>м. Прилуки</w:t>
      </w:r>
    </w:p>
    <w:p w:rsidR="00EF7921" w:rsidRPr="001F6A0C" w:rsidRDefault="00AB30A4" w:rsidP="001F6A0C">
      <w:pPr>
        <w:shd w:val="clear" w:color="auto" w:fill="FFFFFF"/>
        <w:tabs>
          <w:tab w:val="left" w:leader="underscore" w:pos="732"/>
          <w:tab w:val="left" w:leader="underscore" w:pos="1920"/>
          <w:tab w:val="left" w:leader="underscore" w:pos="2482"/>
        </w:tabs>
        <w:ind w:right="-143"/>
        <w:jc w:val="center"/>
        <w:rPr>
          <w:color w:val="000000"/>
          <w:spacing w:val="-7"/>
          <w:sz w:val="28"/>
          <w:szCs w:val="28"/>
          <w:lang w:val="uk-UA"/>
        </w:rPr>
      </w:pPr>
      <w:r>
        <w:rPr>
          <w:color w:val="000000"/>
          <w:spacing w:val="-7"/>
          <w:sz w:val="28"/>
          <w:szCs w:val="28"/>
          <w:lang w:val="uk-UA"/>
        </w:rPr>
        <w:t>2022</w:t>
      </w:r>
      <w:r w:rsidR="001F6A0C">
        <w:rPr>
          <w:color w:val="000000"/>
          <w:spacing w:val="-7"/>
          <w:sz w:val="28"/>
          <w:szCs w:val="28"/>
          <w:lang w:val="uk-UA"/>
        </w:rPr>
        <w:t xml:space="preserve"> р.</w:t>
      </w:r>
    </w:p>
    <w:p w:rsidR="00640154" w:rsidRDefault="00640154" w:rsidP="00D14FF1">
      <w:pPr>
        <w:ind w:left="284" w:right="-143"/>
        <w:jc w:val="center"/>
        <w:rPr>
          <w:b/>
          <w:sz w:val="28"/>
          <w:szCs w:val="28"/>
          <w:lang w:val="uk-UA"/>
        </w:rPr>
      </w:pPr>
    </w:p>
    <w:p w:rsidR="00AC6AEF" w:rsidRPr="001014DA" w:rsidRDefault="00AC6AEF" w:rsidP="00D14FF1">
      <w:pPr>
        <w:ind w:left="284" w:right="-143"/>
        <w:jc w:val="center"/>
        <w:rPr>
          <w:b/>
          <w:sz w:val="28"/>
          <w:szCs w:val="28"/>
          <w:lang w:val="uk-UA"/>
        </w:rPr>
      </w:pPr>
      <w:r w:rsidRPr="001014DA">
        <w:rPr>
          <w:b/>
          <w:sz w:val="28"/>
          <w:szCs w:val="28"/>
          <w:lang w:val="uk-UA"/>
        </w:rPr>
        <w:t>І. Загальні положення</w:t>
      </w:r>
    </w:p>
    <w:p w:rsidR="005E0A6E" w:rsidRDefault="00AC6AEF" w:rsidP="001C0A91">
      <w:pPr>
        <w:ind w:left="284" w:right="-143"/>
        <w:jc w:val="both"/>
        <w:rPr>
          <w:sz w:val="28"/>
          <w:szCs w:val="28"/>
          <w:lang w:val="uk-UA"/>
        </w:rPr>
      </w:pPr>
      <w:r w:rsidRPr="001014DA">
        <w:rPr>
          <w:sz w:val="28"/>
          <w:szCs w:val="28"/>
          <w:lang w:val="uk-UA"/>
        </w:rPr>
        <w:lastRenderedPageBreak/>
        <w:t xml:space="preserve">1.1. </w:t>
      </w:r>
      <w:r w:rsidR="005E0A6E" w:rsidRPr="001014DA">
        <w:rPr>
          <w:sz w:val="28"/>
          <w:szCs w:val="28"/>
          <w:lang w:val="uk-UA"/>
        </w:rPr>
        <w:t>Прилуцький з</w:t>
      </w:r>
      <w:r w:rsidR="00F62842" w:rsidRPr="001014DA">
        <w:rPr>
          <w:sz w:val="28"/>
          <w:szCs w:val="28"/>
          <w:lang w:val="uk-UA"/>
        </w:rPr>
        <w:t>аклад дошкільної освіти</w:t>
      </w:r>
      <w:r w:rsidR="005E0A6E" w:rsidRPr="001014DA">
        <w:rPr>
          <w:sz w:val="28"/>
          <w:szCs w:val="28"/>
          <w:lang w:val="uk-UA"/>
        </w:rPr>
        <w:t xml:space="preserve"> (ясла- садок)</w:t>
      </w:r>
      <w:r w:rsidRPr="001014DA">
        <w:rPr>
          <w:sz w:val="28"/>
          <w:szCs w:val="28"/>
          <w:lang w:val="uk-UA"/>
        </w:rPr>
        <w:t xml:space="preserve">№ 2 Прилуцької міської ради Чернігівської області </w:t>
      </w:r>
      <w:r w:rsidR="0090424A">
        <w:rPr>
          <w:sz w:val="28"/>
          <w:szCs w:val="28"/>
          <w:lang w:val="uk-UA"/>
        </w:rPr>
        <w:t xml:space="preserve">(далі – </w:t>
      </w:r>
      <w:r w:rsidR="0052309F">
        <w:rPr>
          <w:sz w:val="28"/>
          <w:szCs w:val="28"/>
          <w:lang w:val="uk-UA"/>
        </w:rPr>
        <w:t>З</w:t>
      </w:r>
      <w:r w:rsidRPr="001014DA">
        <w:rPr>
          <w:sz w:val="28"/>
          <w:szCs w:val="28"/>
          <w:lang w:val="uk-UA"/>
        </w:rPr>
        <w:t xml:space="preserve">аклад), </w:t>
      </w:r>
      <w:r w:rsidR="005E0A6E" w:rsidRPr="001014DA">
        <w:rPr>
          <w:sz w:val="28"/>
          <w:szCs w:val="28"/>
          <w:lang w:val="uk-UA"/>
        </w:rPr>
        <w:t>створе</w:t>
      </w:r>
      <w:r w:rsidR="0090424A">
        <w:rPr>
          <w:sz w:val="28"/>
          <w:szCs w:val="28"/>
          <w:lang w:val="uk-UA"/>
        </w:rPr>
        <w:t>но в результаті перепрофілювання</w:t>
      </w:r>
      <w:r w:rsidR="005E0A6E" w:rsidRPr="001014DA">
        <w:rPr>
          <w:sz w:val="28"/>
          <w:szCs w:val="28"/>
          <w:lang w:val="uk-UA"/>
        </w:rPr>
        <w:t xml:space="preserve"> (зміни типу) та перейменування закладу освіти на </w:t>
      </w:r>
      <w:r w:rsidRPr="001014DA">
        <w:rPr>
          <w:sz w:val="28"/>
          <w:szCs w:val="28"/>
          <w:lang w:val="uk-UA"/>
        </w:rPr>
        <w:t xml:space="preserve">підставі рішення Прилуцької міської ради </w:t>
      </w:r>
      <w:r w:rsidR="005E0A6E" w:rsidRPr="001014DA">
        <w:rPr>
          <w:sz w:val="28"/>
          <w:szCs w:val="28"/>
          <w:lang w:val="uk-UA"/>
        </w:rPr>
        <w:t xml:space="preserve">Чернігівської області </w:t>
      </w:r>
      <w:r w:rsidR="001014DA" w:rsidRPr="001014DA">
        <w:rPr>
          <w:sz w:val="28"/>
          <w:szCs w:val="28"/>
          <w:lang w:val="uk-UA"/>
        </w:rPr>
        <w:t xml:space="preserve">(19 (позачергова) сесія 8 скликання) </w:t>
      </w:r>
      <w:r w:rsidR="005E0A6E" w:rsidRPr="001014DA">
        <w:rPr>
          <w:sz w:val="28"/>
          <w:szCs w:val="28"/>
          <w:lang w:val="uk-UA"/>
        </w:rPr>
        <w:t>від 26.05.2022 № 5 «</w:t>
      </w:r>
      <w:r w:rsidR="001014DA" w:rsidRPr="001014DA">
        <w:rPr>
          <w:sz w:val="28"/>
          <w:szCs w:val="28"/>
          <w:lang w:val="uk-UA"/>
        </w:rPr>
        <w:t>Про перепрофілювання (зміну</w:t>
      </w:r>
      <w:r w:rsidR="005E0A6E" w:rsidRPr="001014DA">
        <w:rPr>
          <w:sz w:val="28"/>
          <w:szCs w:val="28"/>
          <w:lang w:val="uk-UA"/>
        </w:rPr>
        <w:t xml:space="preserve"> типу) та перейменування закладу освіти»</w:t>
      </w:r>
      <w:r w:rsidR="001014DA" w:rsidRPr="001014DA">
        <w:rPr>
          <w:sz w:val="28"/>
          <w:szCs w:val="28"/>
          <w:lang w:val="uk-UA"/>
        </w:rPr>
        <w:t>.</w:t>
      </w:r>
    </w:p>
    <w:p w:rsidR="001014DA" w:rsidRPr="001014DA" w:rsidRDefault="001014DA" w:rsidP="001C0A91">
      <w:pPr>
        <w:ind w:left="284" w:right="-143"/>
        <w:jc w:val="both"/>
        <w:rPr>
          <w:sz w:val="28"/>
          <w:szCs w:val="28"/>
          <w:lang w:val="uk-UA"/>
        </w:rPr>
      </w:pPr>
      <w:r w:rsidRPr="001014DA">
        <w:rPr>
          <w:sz w:val="28"/>
          <w:szCs w:val="28"/>
          <w:lang w:val="uk-UA"/>
        </w:rPr>
        <w:t xml:space="preserve">Повна назва закладу дошкільної освіти: Прилуцький заклад дошкільної освіти      (ясла-садок) </w:t>
      </w:r>
      <w:r>
        <w:rPr>
          <w:sz w:val="28"/>
          <w:szCs w:val="28"/>
          <w:lang w:val="uk-UA"/>
        </w:rPr>
        <w:t>№ 2</w:t>
      </w:r>
      <w:r w:rsidRPr="001014DA">
        <w:rPr>
          <w:sz w:val="28"/>
          <w:szCs w:val="28"/>
          <w:lang w:val="uk-UA"/>
        </w:rPr>
        <w:t xml:space="preserve"> Прилуцької міської ради Чернігівської області</w:t>
      </w:r>
    </w:p>
    <w:p w:rsidR="001014DA" w:rsidRPr="001014DA" w:rsidRDefault="001014DA" w:rsidP="001C0A91">
      <w:pPr>
        <w:ind w:left="284" w:right="-143"/>
        <w:jc w:val="both"/>
        <w:rPr>
          <w:sz w:val="28"/>
          <w:szCs w:val="28"/>
          <w:lang w:val="uk-UA"/>
        </w:rPr>
      </w:pPr>
      <w:r w:rsidRPr="001014DA">
        <w:rPr>
          <w:sz w:val="28"/>
          <w:szCs w:val="28"/>
          <w:lang w:val="uk-UA"/>
        </w:rPr>
        <w:t>Скорочена назва за</w:t>
      </w:r>
      <w:r w:rsidR="00175B75">
        <w:rPr>
          <w:sz w:val="28"/>
          <w:szCs w:val="28"/>
          <w:lang w:val="uk-UA"/>
        </w:rPr>
        <w:t>кладу дошкільної освіти</w:t>
      </w:r>
      <w:r>
        <w:rPr>
          <w:sz w:val="28"/>
          <w:szCs w:val="28"/>
          <w:lang w:val="uk-UA"/>
        </w:rPr>
        <w:t>: ЗДО № 2</w:t>
      </w:r>
      <w:r w:rsidRPr="001014DA">
        <w:rPr>
          <w:sz w:val="28"/>
          <w:szCs w:val="28"/>
          <w:lang w:val="uk-UA"/>
        </w:rPr>
        <w:t>.</w:t>
      </w:r>
    </w:p>
    <w:p w:rsidR="001014DA" w:rsidRPr="001014DA" w:rsidRDefault="001014DA" w:rsidP="001C0A91">
      <w:pPr>
        <w:ind w:left="284" w:right="-143"/>
        <w:jc w:val="both"/>
        <w:rPr>
          <w:sz w:val="28"/>
          <w:szCs w:val="28"/>
          <w:lang w:val="uk-UA"/>
        </w:rPr>
      </w:pPr>
      <w:r w:rsidRPr="001014DA">
        <w:rPr>
          <w:sz w:val="28"/>
          <w:szCs w:val="28"/>
          <w:lang w:val="uk-UA"/>
        </w:rPr>
        <w:t>Тип закладу дошкільної освіти</w:t>
      </w:r>
      <w:r w:rsidR="00C0286A">
        <w:rPr>
          <w:sz w:val="28"/>
          <w:szCs w:val="28"/>
          <w:lang w:val="uk-UA"/>
        </w:rPr>
        <w:t>:</w:t>
      </w:r>
      <w:r>
        <w:rPr>
          <w:sz w:val="28"/>
          <w:szCs w:val="28"/>
          <w:lang w:val="uk-UA"/>
        </w:rPr>
        <w:t xml:space="preserve"> ясла-садок</w:t>
      </w:r>
      <w:r w:rsidRPr="001014DA">
        <w:rPr>
          <w:sz w:val="28"/>
          <w:szCs w:val="28"/>
          <w:lang w:val="uk-UA"/>
        </w:rPr>
        <w:t>.</w:t>
      </w:r>
    </w:p>
    <w:p w:rsidR="001014DA" w:rsidRPr="001014DA" w:rsidRDefault="001014DA" w:rsidP="001C0A91">
      <w:pPr>
        <w:ind w:left="284" w:right="-143"/>
        <w:jc w:val="both"/>
        <w:rPr>
          <w:sz w:val="28"/>
          <w:szCs w:val="28"/>
          <w:lang w:val="uk-UA"/>
        </w:rPr>
      </w:pPr>
      <w:r w:rsidRPr="001014DA">
        <w:rPr>
          <w:sz w:val="28"/>
          <w:szCs w:val="28"/>
          <w:lang w:val="uk-UA"/>
        </w:rPr>
        <w:t>Організаційно-пра</w:t>
      </w:r>
      <w:r w:rsidR="00C0286A">
        <w:rPr>
          <w:sz w:val="28"/>
          <w:szCs w:val="28"/>
          <w:lang w:val="uk-UA"/>
        </w:rPr>
        <w:t xml:space="preserve">вова форма: </w:t>
      </w:r>
      <w:r w:rsidRPr="001014DA">
        <w:rPr>
          <w:sz w:val="28"/>
          <w:szCs w:val="28"/>
          <w:lang w:val="uk-UA"/>
        </w:rPr>
        <w:t>комунальна організація (установа, заклад)</w:t>
      </w:r>
      <w:r>
        <w:rPr>
          <w:sz w:val="28"/>
          <w:szCs w:val="28"/>
          <w:lang w:val="uk-UA"/>
        </w:rPr>
        <w:t>.</w:t>
      </w:r>
    </w:p>
    <w:p w:rsidR="00FA7AFB" w:rsidRDefault="00C0286A" w:rsidP="001C0A91">
      <w:pPr>
        <w:ind w:left="284" w:right="-143"/>
        <w:jc w:val="both"/>
        <w:rPr>
          <w:sz w:val="28"/>
          <w:szCs w:val="28"/>
          <w:lang w:val="uk-UA"/>
        </w:rPr>
      </w:pPr>
      <w:r>
        <w:rPr>
          <w:sz w:val="28"/>
          <w:szCs w:val="28"/>
          <w:lang w:val="uk-UA"/>
        </w:rPr>
        <w:t xml:space="preserve">Статус: </w:t>
      </w:r>
      <w:r w:rsidR="001014DA" w:rsidRPr="001014DA">
        <w:rPr>
          <w:sz w:val="28"/>
          <w:szCs w:val="28"/>
          <w:lang w:val="uk-UA"/>
        </w:rPr>
        <w:t>бюджетна установа.</w:t>
      </w:r>
    </w:p>
    <w:p w:rsidR="00FA7AFB" w:rsidRDefault="004443DD" w:rsidP="001C0A91">
      <w:pPr>
        <w:ind w:left="284" w:right="-143"/>
        <w:jc w:val="both"/>
        <w:rPr>
          <w:sz w:val="28"/>
          <w:szCs w:val="28"/>
          <w:lang w:val="uk-UA"/>
        </w:rPr>
      </w:pPr>
      <w:r>
        <w:rPr>
          <w:sz w:val="28"/>
          <w:szCs w:val="28"/>
          <w:lang w:val="uk-UA"/>
        </w:rPr>
        <w:t>1.2.</w:t>
      </w:r>
      <w:r w:rsidRPr="00BC78A5">
        <w:rPr>
          <w:sz w:val="28"/>
          <w:szCs w:val="28"/>
          <w:lang w:val="uk-UA"/>
        </w:rPr>
        <w:t>Заклад є юридичною особою, має свій ідентифікаційний код, печат</w:t>
      </w:r>
      <w:r>
        <w:rPr>
          <w:sz w:val="28"/>
          <w:szCs w:val="28"/>
          <w:lang w:val="uk-UA"/>
        </w:rPr>
        <w:t xml:space="preserve">ку і штамп встановленого зразка, </w:t>
      </w:r>
      <w:r w:rsidRPr="00941647">
        <w:rPr>
          <w:sz w:val="28"/>
          <w:szCs w:val="28"/>
          <w:lang w:val="uk-UA"/>
        </w:rPr>
        <w:t>б</w:t>
      </w:r>
      <w:r>
        <w:rPr>
          <w:sz w:val="28"/>
          <w:szCs w:val="28"/>
          <w:lang w:val="uk-UA"/>
        </w:rPr>
        <w:t>ланки  з  власними  реквізитами.</w:t>
      </w:r>
    </w:p>
    <w:p w:rsidR="00FA7AFB" w:rsidRDefault="004443DD" w:rsidP="001C0A91">
      <w:pPr>
        <w:ind w:left="284" w:right="-143"/>
        <w:jc w:val="both"/>
        <w:rPr>
          <w:sz w:val="28"/>
          <w:szCs w:val="28"/>
          <w:lang w:val="uk-UA"/>
        </w:rPr>
      </w:pPr>
      <w:r>
        <w:rPr>
          <w:sz w:val="28"/>
          <w:szCs w:val="28"/>
          <w:lang w:val="uk-UA"/>
        </w:rPr>
        <w:t>1.3. Заклад Проводить свою діяльність на підставі ліцензії виданої в ус</w:t>
      </w:r>
      <w:r w:rsidR="003B7E9D">
        <w:rPr>
          <w:sz w:val="28"/>
          <w:szCs w:val="28"/>
          <w:lang w:val="uk-UA"/>
        </w:rPr>
        <w:t>т</w:t>
      </w:r>
      <w:r>
        <w:rPr>
          <w:sz w:val="28"/>
          <w:szCs w:val="28"/>
          <w:lang w:val="uk-UA"/>
        </w:rPr>
        <w:t>ановленому порядку.</w:t>
      </w:r>
    </w:p>
    <w:p w:rsidR="00FA7AFB" w:rsidRDefault="004443DD" w:rsidP="001C0A91">
      <w:pPr>
        <w:ind w:left="284" w:right="-143"/>
        <w:jc w:val="both"/>
        <w:rPr>
          <w:sz w:val="28"/>
          <w:szCs w:val="28"/>
          <w:lang w:val="uk-UA"/>
        </w:rPr>
      </w:pPr>
      <w:r>
        <w:rPr>
          <w:sz w:val="28"/>
          <w:szCs w:val="28"/>
          <w:lang w:val="uk-UA"/>
        </w:rPr>
        <w:t>1.4</w:t>
      </w:r>
      <w:r w:rsidR="00AC6AEF" w:rsidRPr="001014DA">
        <w:rPr>
          <w:sz w:val="28"/>
          <w:szCs w:val="28"/>
          <w:lang w:val="uk-UA"/>
        </w:rPr>
        <w:t xml:space="preserve">. Місцезнаходження  </w:t>
      </w:r>
      <w:r w:rsidR="00236370" w:rsidRPr="001014DA">
        <w:rPr>
          <w:sz w:val="28"/>
          <w:szCs w:val="28"/>
          <w:lang w:val="uk-UA"/>
        </w:rPr>
        <w:t>З</w:t>
      </w:r>
      <w:r w:rsidR="00AB30A4" w:rsidRPr="001014DA">
        <w:rPr>
          <w:sz w:val="28"/>
          <w:szCs w:val="28"/>
          <w:lang w:val="uk-UA"/>
        </w:rPr>
        <w:t xml:space="preserve">акладу: </w:t>
      </w:r>
      <w:r w:rsidR="001F6A0C">
        <w:rPr>
          <w:sz w:val="28"/>
          <w:szCs w:val="28"/>
          <w:lang w:val="uk-UA"/>
        </w:rPr>
        <w:t>17500</w:t>
      </w:r>
      <w:r w:rsidR="0090424A">
        <w:rPr>
          <w:sz w:val="28"/>
          <w:szCs w:val="28"/>
          <w:lang w:val="uk-UA"/>
        </w:rPr>
        <w:t>,</w:t>
      </w:r>
      <w:r w:rsidR="0090424A" w:rsidRPr="001014DA">
        <w:rPr>
          <w:sz w:val="28"/>
          <w:szCs w:val="28"/>
          <w:lang w:val="uk-UA"/>
        </w:rPr>
        <w:t>Чернігівська область</w:t>
      </w:r>
      <w:r w:rsidR="0090424A">
        <w:rPr>
          <w:sz w:val="28"/>
          <w:szCs w:val="28"/>
          <w:lang w:val="uk-UA"/>
        </w:rPr>
        <w:t>,</w:t>
      </w:r>
      <w:r w:rsidR="001F6A0C">
        <w:rPr>
          <w:sz w:val="28"/>
          <w:szCs w:val="28"/>
          <w:lang w:val="uk-UA"/>
        </w:rPr>
        <w:t xml:space="preserve"> Прилуцький район,</w:t>
      </w:r>
      <w:r w:rsidR="0090424A" w:rsidRPr="001014DA">
        <w:rPr>
          <w:sz w:val="28"/>
          <w:szCs w:val="28"/>
          <w:lang w:val="uk-UA"/>
        </w:rPr>
        <w:t>місто Прилуки</w:t>
      </w:r>
      <w:r w:rsidR="0052309F">
        <w:rPr>
          <w:sz w:val="28"/>
          <w:szCs w:val="28"/>
          <w:lang w:val="uk-UA"/>
        </w:rPr>
        <w:t>,</w:t>
      </w:r>
      <w:r w:rsidR="0090424A">
        <w:rPr>
          <w:sz w:val="28"/>
          <w:szCs w:val="28"/>
          <w:lang w:val="uk-UA"/>
        </w:rPr>
        <w:t>вулиця Садова, будинок 149-А.</w:t>
      </w:r>
    </w:p>
    <w:p w:rsidR="00FA7AFB" w:rsidRDefault="004443DD" w:rsidP="001C0A91">
      <w:pPr>
        <w:ind w:left="284" w:right="-143"/>
        <w:jc w:val="both"/>
        <w:rPr>
          <w:sz w:val="28"/>
          <w:szCs w:val="28"/>
          <w:lang w:val="uk-UA"/>
        </w:rPr>
      </w:pPr>
      <w:r>
        <w:rPr>
          <w:sz w:val="28"/>
          <w:szCs w:val="28"/>
          <w:lang w:val="uk-UA"/>
        </w:rPr>
        <w:t>1.5</w:t>
      </w:r>
      <w:r w:rsidR="0052309F">
        <w:rPr>
          <w:sz w:val="28"/>
          <w:szCs w:val="28"/>
          <w:lang w:val="uk-UA"/>
        </w:rPr>
        <w:t>. Засновником з</w:t>
      </w:r>
      <w:r w:rsidR="001014DA" w:rsidRPr="001014DA">
        <w:rPr>
          <w:sz w:val="28"/>
          <w:szCs w:val="28"/>
          <w:lang w:val="uk-UA"/>
        </w:rPr>
        <w:t xml:space="preserve">акладу  є  Прилуцька міська рада Чернігівської області (далі Рада) від імені територіальної громади міста. </w:t>
      </w:r>
    </w:p>
    <w:p w:rsidR="00FA7AFB" w:rsidRDefault="004443DD" w:rsidP="001C0A91">
      <w:pPr>
        <w:ind w:left="284" w:right="-143"/>
        <w:jc w:val="both"/>
        <w:rPr>
          <w:sz w:val="28"/>
          <w:szCs w:val="28"/>
          <w:lang w:val="uk-UA"/>
        </w:rPr>
      </w:pPr>
      <w:r>
        <w:rPr>
          <w:sz w:val="28"/>
          <w:szCs w:val="28"/>
          <w:lang w:val="uk-UA"/>
        </w:rPr>
        <w:t>1.6</w:t>
      </w:r>
      <w:r w:rsidR="0052309F">
        <w:rPr>
          <w:sz w:val="28"/>
          <w:szCs w:val="28"/>
          <w:lang w:val="uk-UA"/>
        </w:rPr>
        <w:t>. Заклад</w:t>
      </w:r>
      <w:r w:rsidR="001014DA" w:rsidRPr="00BC78A5">
        <w:rPr>
          <w:sz w:val="28"/>
          <w:szCs w:val="28"/>
          <w:lang w:val="uk-UA"/>
        </w:rPr>
        <w:t xml:space="preserve"> в своїй діяльності керується</w:t>
      </w:r>
      <w:r w:rsidR="004B7C95">
        <w:rPr>
          <w:sz w:val="28"/>
          <w:szCs w:val="28"/>
          <w:lang w:val="uk-UA"/>
        </w:rPr>
        <w:t xml:space="preserve"> Конституцією  України,  Законами України «Про освіту»,  «Про дошкільну освіту»</w:t>
      </w:r>
      <w:r w:rsidR="001014DA" w:rsidRPr="00BC78A5">
        <w:rPr>
          <w:sz w:val="28"/>
          <w:szCs w:val="28"/>
          <w:lang w:val="uk-UA"/>
        </w:rPr>
        <w:t>, Базовим компонентом дошкільної освіти</w:t>
      </w:r>
      <w:r w:rsidR="003B7E9D">
        <w:rPr>
          <w:sz w:val="28"/>
          <w:szCs w:val="28"/>
          <w:lang w:val="uk-UA"/>
        </w:rPr>
        <w:t xml:space="preserve"> (Державним стандартом дошкільної освіти) нова редакція (далі-</w:t>
      </w:r>
      <w:r w:rsidR="00A357F4">
        <w:rPr>
          <w:sz w:val="28"/>
          <w:szCs w:val="28"/>
          <w:lang w:val="uk-UA"/>
        </w:rPr>
        <w:t xml:space="preserve"> Стандарт</w:t>
      </w:r>
      <w:r w:rsidR="003B7E9D">
        <w:rPr>
          <w:sz w:val="28"/>
          <w:szCs w:val="28"/>
          <w:lang w:val="uk-UA"/>
        </w:rPr>
        <w:t>)</w:t>
      </w:r>
      <w:r w:rsidR="001014DA" w:rsidRPr="00BC78A5">
        <w:rPr>
          <w:sz w:val="28"/>
          <w:szCs w:val="28"/>
          <w:lang w:val="uk-UA"/>
        </w:rPr>
        <w:t>, іншими законодавчими актами, рішеннями Чернігівської обласної ради, розпорядженнями голови Чернігівської ОДА</w:t>
      </w:r>
      <w:r w:rsidR="001014DA" w:rsidRPr="003B7E9D">
        <w:rPr>
          <w:sz w:val="28"/>
          <w:szCs w:val="28"/>
          <w:lang w:val="uk-UA"/>
        </w:rPr>
        <w:t xml:space="preserve">, </w:t>
      </w:r>
      <w:r w:rsidR="001014DA" w:rsidRPr="00BC78A5">
        <w:rPr>
          <w:sz w:val="28"/>
          <w:szCs w:val="28"/>
          <w:lang w:val="uk-UA"/>
        </w:rPr>
        <w:t>наказами начальника управління освіти і науки Чернігівської ОДА, рішеннями Прилуцької міської ради та її виконавчого комітету, розпорядженнями міського голови, наказами начальника  управління освіти Прилуцької міської ради та Статутом Прилуцького закладу дошкільної освіти (ясла-садок) № 2 Прилуцької міської ради Чернігівської області (далі – Статут), розробленим відповідно до Положення п</w:t>
      </w:r>
      <w:r w:rsidR="003B7E9D">
        <w:rPr>
          <w:sz w:val="28"/>
          <w:szCs w:val="28"/>
          <w:lang w:val="uk-UA"/>
        </w:rPr>
        <w:t>ро заклад</w:t>
      </w:r>
      <w:r w:rsidR="00C0286A" w:rsidRPr="00C0286A">
        <w:rPr>
          <w:sz w:val="28"/>
          <w:szCs w:val="28"/>
          <w:lang w:val="uk-UA"/>
        </w:rPr>
        <w:t>дошкільн</w:t>
      </w:r>
      <w:r w:rsidR="00C0286A">
        <w:rPr>
          <w:sz w:val="28"/>
          <w:szCs w:val="28"/>
          <w:lang w:val="uk-UA"/>
        </w:rPr>
        <w:t>ої освіти</w:t>
      </w:r>
      <w:r w:rsidR="001014DA" w:rsidRPr="00BC78A5">
        <w:rPr>
          <w:sz w:val="28"/>
          <w:szCs w:val="28"/>
          <w:lang w:val="uk-UA"/>
        </w:rPr>
        <w:t xml:space="preserve">(далі – Положення), затвердженим Радою та зареєстрованим у порядку, встановленому законодавством України. </w:t>
      </w:r>
    </w:p>
    <w:p w:rsidR="00D61437" w:rsidRPr="00D61437" w:rsidRDefault="00D61437" w:rsidP="001C0A91">
      <w:pPr>
        <w:shd w:val="clear" w:color="auto" w:fill="FFFFFF"/>
        <w:ind w:left="284" w:right="-143"/>
        <w:jc w:val="both"/>
        <w:rPr>
          <w:sz w:val="28"/>
          <w:szCs w:val="28"/>
          <w:lang w:val="uk-UA"/>
        </w:rPr>
      </w:pPr>
      <w:r>
        <w:rPr>
          <w:color w:val="000000"/>
          <w:spacing w:val="-6"/>
          <w:sz w:val="28"/>
          <w:szCs w:val="28"/>
          <w:lang w:val="uk-UA"/>
        </w:rPr>
        <w:t>1.7</w:t>
      </w:r>
      <w:r w:rsidRPr="00D61437">
        <w:rPr>
          <w:color w:val="000000"/>
          <w:spacing w:val="-6"/>
          <w:sz w:val="28"/>
          <w:szCs w:val="28"/>
          <w:lang w:val="uk-UA"/>
        </w:rPr>
        <w:t>. Заклад несе відповідальність перед територіальною громадою міста, здобувачами освіти, суспільством і державою та має повноваження:</w:t>
      </w:r>
    </w:p>
    <w:p w:rsidR="00D61437" w:rsidRPr="00D61437" w:rsidRDefault="00D61437" w:rsidP="001C0A91">
      <w:pPr>
        <w:shd w:val="clear" w:color="auto" w:fill="FFFFFF"/>
        <w:tabs>
          <w:tab w:val="left" w:pos="709"/>
        </w:tabs>
        <w:ind w:left="284" w:right="-143"/>
        <w:jc w:val="both"/>
        <w:rPr>
          <w:color w:val="000000"/>
          <w:spacing w:val="-6"/>
          <w:sz w:val="28"/>
          <w:szCs w:val="28"/>
          <w:lang w:val="uk-UA"/>
        </w:rPr>
      </w:pPr>
      <w:r w:rsidRPr="00D61437">
        <w:rPr>
          <w:color w:val="000000"/>
          <w:spacing w:val="-6"/>
          <w:sz w:val="28"/>
          <w:szCs w:val="28"/>
          <w:lang w:val="uk-UA"/>
        </w:rPr>
        <w:t xml:space="preserve">-задовольняє потреби громадян відповідної території в здобутті дошкільної освіти; </w:t>
      </w:r>
    </w:p>
    <w:p w:rsidR="00D61437" w:rsidRPr="00D61437" w:rsidRDefault="00D61437" w:rsidP="001C0A91">
      <w:pPr>
        <w:shd w:val="clear" w:color="auto" w:fill="FFFFFF"/>
        <w:tabs>
          <w:tab w:val="left" w:pos="709"/>
        </w:tabs>
        <w:ind w:left="284" w:right="-143"/>
        <w:jc w:val="both"/>
        <w:rPr>
          <w:color w:val="000000"/>
          <w:spacing w:val="-6"/>
          <w:sz w:val="28"/>
          <w:szCs w:val="28"/>
          <w:lang w:val="uk-UA"/>
        </w:rPr>
      </w:pPr>
      <w:r w:rsidRPr="00D61437">
        <w:rPr>
          <w:color w:val="000000"/>
          <w:spacing w:val="-6"/>
          <w:sz w:val="28"/>
          <w:szCs w:val="28"/>
          <w:lang w:val="uk-UA"/>
        </w:rPr>
        <w:t xml:space="preserve">-забезпечує відповідність рівня дошкільної освіти вимогам Стандарту; </w:t>
      </w:r>
    </w:p>
    <w:p w:rsidR="00D61437" w:rsidRPr="00D61437" w:rsidRDefault="00D61437" w:rsidP="001C0A91">
      <w:pPr>
        <w:shd w:val="clear" w:color="auto" w:fill="FFFFFF"/>
        <w:tabs>
          <w:tab w:val="left" w:pos="709"/>
        </w:tabs>
        <w:ind w:left="284" w:right="-143"/>
        <w:jc w:val="both"/>
        <w:rPr>
          <w:color w:val="000000"/>
          <w:spacing w:val="-6"/>
          <w:sz w:val="28"/>
          <w:szCs w:val="28"/>
          <w:lang w:val="uk-UA"/>
        </w:rPr>
      </w:pPr>
      <w:r w:rsidRPr="00D61437">
        <w:rPr>
          <w:color w:val="000000"/>
          <w:spacing w:val="-6"/>
          <w:sz w:val="28"/>
          <w:szCs w:val="28"/>
          <w:lang w:val="uk-UA"/>
        </w:rPr>
        <w:t xml:space="preserve">-створює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умов та забезпечує їх дотримання; </w:t>
      </w:r>
    </w:p>
    <w:p w:rsidR="00D61437" w:rsidRPr="00D61437" w:rsidRDefault="00D61437" w:rsidP="001C0A91">
      <w:pPr>
        <w:shd w:val="clear" w:color="auto" w:fill="FFFFFF"/>
        <w:tabs>
          <w:tab w:val="left" w:pos="709"/>
        </w:tabs>
        <w:ind w:left="284" w:right="-143"/>
        <w:jc w:val="both"/>
        <w:rPr>
          <w:color w:val="000000"/>
          <w:spacing w:val="-6"/>
          <w:sz w:val="28"/>
          <w:szCs w:val="28"/>
          <w:lang w:val="uk-UA"/>
        </w:rPr>
      </w:pPr>
      <w:r w:rsidRPr="00D61437">
        <w:rPr>
          <w:color w:val="000000"/>
          <w:spacing w:val="-6"/>
          <w:sz w:val="28"/>
          <w:szCs w:val="28"/>
          <w:lang w:val="uk-UA"/>
        </w:rPr>
        <w:t xml:space="preserve">-формує у дітей гігієнічні навички та основи здорового способу життя, норми безпечної поведінки; </w:t>
      </w:r>
    </w:p>
    <w:p w:rsidR="00D61437" w:rsidRPr="00D61437" w:rsidRDefault="00D61437" w:rsidP="001C0A91">
      <w:pPr>
        <w:shd w:val="clear" w:color="auto" w:fill="FFFFFF"/>
        <w:tabs>
          <w:tab w:val="left" w:pos="709"/>
        </w:tabs>
        <w:ind w:left="284" w:right="-143"/>
        <w:jc w:val="both"/>
        <w:rPr>
          <w:color w:val="000000"/>
          <w:spacing w:val="-6"/>
          <w:sz w:val="28"/>
          <w:szCs w:val="28"/>
          <w:lang w:val="uk-UA"/>
        </w:rPr>
      </w:pPr>
      <w:r w:rsidRPr="00D61437">
        <w:rPr>
          <w:color w:val="000000"/>
          <w:spacing w:val="-6"/>
          <w:sz w:val="28"/>
          <w:szCs w:val="28"/>
          <w:lang w:val="uk-UA"/>
        </w:rPr>
        <w:t xml:space="preserve">-сприяє збереженню та зміцненню здоров’я, розумовому, психологічному і фізичному розвитку дітей; </w:t>
      </w:r>
    </w:p>
    <w:p w:rsidR="00D61437" w:rsidRPr="00D61437" w:rsidRDefault="00D61437" w:rsidP="001C0A91">
      <w:pPr>
        <w:shd w:val="clear" w:color="auto" w:fill="FFFFFF"/>
        <w:tabs>
          <w:tab w:val="left" w:pos="709"/>
        </w:tabs>
        <w:ind w:left="284" w:right="-143"/>
        <w:jc w:val="both"/>
        <w:rPr>
          <w:color w:val="000000"/>
          <w:spacing w:val="-6"/>
          <w:sz w:val="28"/>
          <w:szCs w:val="28"/>
          <w:lang w:val="uk-UA"/>
        </w:rPr>
      </w:pPr>
      <w:r w:rsidRPr="00D61437">
        <w:rPr>
          <w:color w:val="000000"/>
          <w:spacing w:val="-6"/>
          <w:sz w:val="28"/>
          <w:szCs w:val="28"/>
          <w:lang w:val="uk-UA"/>
        </w:rPr>
        <w:t xml:space="preserve">-здійснює соціально-педагогічний патронат, взаємодію з сім’єю; </w:t>
      </w:r>
    </w:p>
    <w:p w:rsidR="00D61437" w:rsidRPr="00D61437" w:rsidRDefault="00D61437" w:rsidP="001C0A91">
      <w:pPr>
        <w:shd w:val="clear" w:color="auto" w:fill="FFFFFF"/>
        <w:tabs>
          <w:tab w:val="left" w:pos="709"/>
        </w:tabs>
        <w:ind w:left="284" w:right="-143"/>
        <w:jc w:val="both"/>
        <w:rPr>
          <w:color w:val="000000"/>
          <w:spacing w:val="-6"/>
          <w:sz w:val="28"/>
          <w:szCs w:val="28"/>
          <w:lang w:val="uk-UA"/>
        </w:rPr>
      </w:pPr>
      <w:r w:rsidRPr="00D61437">
        <w:rPr>
          <w:color w:val="000000"/>
          <w:spacing w:val="-6"/>
          <w:sz w:val="28"/>
          <w:szCs w:val="28"/>
          <w:lang w:val="uk-UA"/>
        </w:rPr>
        <w:lastRenderedPageBreak/>
        <w:t xml:space="preserve">-є осередком поширення серед батьків психолого-педагогічних та фізіологічних знань про дітей дошкільного віку; </w:t>
      </w:r>
    </w:p>
    <w:p w:rsidR="00D61437" w:rsidRPr="00D61437" w:rsidRDefault="00D61437" w:rsidP="001C0A91">
      <w:pPr>
        <w:shd w:val="clear" w:color="auto" w:fill="FFFFFF"/>
        <w:tabs>
          <w:tab w:val="left" w:pos="709"/>
        </w:tabs>
        <w:ind w:left="284" w:right="-143"/>
        <w:jc w:val="both"/>
        <w:rPr>
          <w:color w:val="000000"/>
          <w:spacing w:val="-6"/>
          <w:sz w:val="28"/>
          <w:szCs w:val="28"/>
          <w:lang w:val="uk-UA"/>
        </w:rPr>
      </w:pPr>
      <w:r w:rsidRPr="00D61437">
        <w:rPr>
          <w:color w:val="000000"/>
          <w:spacing w:val="-6"/>
          <w:sz w:val="28"/>
          <w:szCs w:val="28"/>
          <w:lang w:val="uk-UA"/>
        </w:rPr>
        <w:t xml:space="preserve">-планує свою діяльність та формує стратегію розвитку Закладу; </w:t>
      </w:r>
    </w:p>
    <w:p w:rsidR="00D61437" w:rsidRPr="00D61437" w:rsidRDefault="00D61437" w:rsidP="001C0A91">
      <w:pPr>
        <w:shd w:val="clear" w:color="auto" w:fill="FFFFFF"/>
        <w:tabs>
          <w:tab w:val="left" w:pos="709"/>
        </w:tabs>
        <w:ind w:left="284" w:right="-143"/>
        <w:jc w:val="both"/>
        <w:rPr>
          <w:color w:val="000000"/>
          <w:spacing w:val="-6"/>
          <w:sz w:val="28"/>
          <w:szCs w:val="28"/>
          <w:lang w:val="uk-UA"/>
        </w:rPr>
      </w:pPr>
      <w:r w:rsidRPr="00D61437">
        <w:rPr>
          <w:color w:val="000000"/>
          <w:spacing w:val="-6"/>
          <w:sz w:val="28"/>
          <w:szCs w:val="28"/>
          <w:lang w:val="uk-UA"/>
        </w:rPr>
        <w:t xml:space="preserve">-формує освітню програму Закладу; </w:t>
      </w:r>
    </w:p>
    <w:p w:rsidR="00D61437" w:rsidRPr="00D61437" w:rsidRDefault="00D61437" w:rsidP="001C0A91">
      <w:pPr>
        <w:shd w:val="clear" w:color="auto" w:fill="FFFFFF"/>
        <w:tabs>
          <w:tab w:val="left" w:pos="709"/>
        </w:tabs>
        <w:ind w:left="284" w:right="-143"/>
        <w:jc w:val="both"/>
        <w:rPr>
          <w:color w:val="000000"/>
          <w:spacing w:val="-6"/>
          <w:sz w:val="28"/>
          <w:szCs w:val="28"/>
          <w:lang w:val="uk-UA"/>
        </w:rPr>
      </w:pPr>
      <w:r w:rsidRPr="00D61437">
        <w:rPr>
          <w:color w:val="000000"/>
          <w:spacing w:val="-6"/>
          <w:sz w:val="28"/>
          <w:szCs w:val="28"/>
          <w:lang w:val="uk-UA"/>
        </w:rPr>
        <w:t xml:space="preserve">-забезпечує добір і розстановку кадрів; </w:t>
      </w:r>
    </w:p>
    <w:p w:rsidR="00D61437" w:rsidRPr="00D61437" w:rsidRDefault="00D61437" w:rsidP="001C0A91">
      <w:pPr>
        <w:shd w:val="clear" w:color="auto" w:fill="FFFFFF"/>
        <w:tabs>
          <w:tab w:val="left" w:pos="709"/>
        </w:tabs>
        <w:ind w:left="284" w:right="-143"/>
        <w:jc w:val="both"/>
        <w:rPr>
          <w:color w:val="000000"/>
          <w:spacing w:val="-6"/>
          <w:sz w:val="28"/>
          <w:szCs w:val="28"/>
          <w:lang w:val="uk-UA"/>
        </w:rPr>
      </w:pPr>
      <w:r w:rsidRPr="00D61437">
        <w:rPr>
          <w:color w:val="000000"/>
          <w:spacing w:val="-6"/>
          <w:sz w:val="28"/>
          <w:szCs w:val="28"/>
          <w:lang w:val="uk-UA"/>
        </w:rPr>
        <w:t xml:space="preserve">-відповідно до установчих документів утворює, реорганізує та ліквідує структурні підрозділи (групи); </w:t>
      </w:r>
    </w:p>
    <w:p w:rsidR="00D61437" w:rsidRPr="00D61437" w:rsidRDefault="00D61437" w:rsidP="001C0A91">
      <w:pPr>
        <w:shd w:val="clear" w:color="auto" w:fill="FFFFFF"/>
        <w:tabs>
          <w:tab w:val="left" w:pos="709"/>
        </w:tabs>
        <w:ind w:left="284" w:right="-143"/>
        <w:jc w:val="both"/>
        <w:rPr>
          <w:color w:val="000000"/>
          <w:spacing w:val="-6"/>
          <w:sz w:val="28"/>
          <w:szCs w:val="28"/>
          <w:lang w:val="uk-UA"/>
        </w:rPr>
      </w:pPr>
      <w:r w:rsidRPr="00D61437">
        <w:rPr>
          <w:color w:val="000000"/>
          <w:spacing w:val="-6"/>
          <w:sz w:val="28"/>
          <w:szCs w:val="28"/>
          <w:lang w:val="uk-UA"/>
        </w:rPr>
        <w:t xml:space="preserve">-додержується фінансової дисципліни, зберігає матеріально-технічну базу; </w:t>
      </w:r>
    </w:p>
    <w:p w:rsidR="00D61437" w:rsidRPr="00D61437" w:rsidRDefault="00D61437" w:rsidP="001C0A91">
      <w:pPr>
        <w:shd w:val="clear" w:color="auto" w:fill="FFFFFF"/>
        <w:tabs>
          <w:tab w:val="left" w:pos="709"/>
        </w:tabs>
        <w:ind w:left="284" w:right="-143"/>
        <w:jc w:val="both"/>
        <w:rPr>
          <w:color w:val="000000"/>
          <w:spacing w:val="-6"/>
          <w:sz w:val="28"/>
          <w:szCs w:val="28"/>
          <w:lang w:val="uk-UA"/>
        </w:rPr>
      </w:pPr>
      <w:r w:rsidRPr="00D61437">
        <w:rPr>
          <w:color w:val="000000"/>
          <w:spacing w:val="-6"/>
          <w:sz w:val="28"/>
          <w:szCs w:val="28"/>
          <w:lang w:val="uk-UA"/>
        </w:rPr>
        <w:t>-здійснює інші повноваження відповідно до Статуту.</w:t>
      </w:r>
    </w:p>
    <w:p w:rsidR="001C6334" w:rsidRPr="00FA7AFB" w:rsidRDefault="004443DD" w:rsidP="001C0A91">
      <w:pPr>
        <w:pStyle w:val="rvps2"/>
        <w:shd w:val="clear" w:color="auto" w:fill="FFFFFF"/>
        <w:spacing w:before="0" w:beforeAutospacing="0" w:after="0" w:afterAutospacing="0"/>
        <w:ind w:left="284" w:right="-143"/>
        <w:jc w:val="both"/>
        <w:rPr>
          <w:sz w:val="28"/>
          <w:szCs w:val="28"/>
          <w:lang w:val="uk-UA"/>
        </w:rPr>
      </w:pPr>
      <w:r>
        <w:rPr>
          <w:sz w:val="28"/>
          <w:szCs w:val="28"/>
          <w:lang w:val="uk-UA"/>
        </w:rPr>
        <w:t>1.8</w:t>
      </w:r>
      <w:r w:rsidR="00992DD5">
        <w:rPr>
          <w:sz w:val="28"/>
          <w:szCs w:val="28"/>
          <w:lang w:val="uk-UA"/>
        </w:rPr>
        <w:t>.</w:t>
      </w:r>
      <w:r w:rsidR="00992DD5">
        <w:rPr>
          <w:color w:val="000000"/>
          <w:spacing w:val="-2"/>
          <w:sz w:val="28"/>
          <w:szCs w:val="28"/>
          <w:lang w:val="uk-UA"/>
        </w:rPr>
        <w:t xml:space="preserve">Діяльність Закладу </w:t>
      </w:r>
      <w:r w:rsidR="00992DD5" w:rsidRPr="00992DD5">
        <w:rPr>
          <w:color w:val="000000"/>
          <w:spacing w:val="-2"/>
          <w:sz w:val="28"/>
          <w:szCs w:val="28"/>
          <w:lang w:val="uk-UA"/>
        </w:rPr>
        <w:t xml:space="preserve"> спрямована на реалізацію особистісно орієнтованої моделі дошкільної освіти в процесі розв’язання </w:t>
      </w:r>
      <w:r w:rsidR="00640154">
        <w:rPr>
          <w:color w:val="000000"/>
          <w:spacing w:val="-2"/>
          <w:sz w:val="28"/>
          <w:szCs w:val="28"/>
          <w:lang w:val="uk-UA"/>
        </w:rPr>
        <w:t xml:space="preserve">її </w:t>
      </w:r>
      <w:r w:rsidR="00992DD5" w:rsidRPr="00992DD5">
        <w:rPr>
          <w:color w:val="000000"/>
          <w:spacing w:val="-6"/>
          <w:sz w:val="28"/>
          <w:szCs w:val="28"/>
          <w:lang w:val="uk-UA"/>
        </w:rPr>
        <w:t xml:space="preserve">основних завдань: </w:t>
      </w:r>
    </w:p>
    <w:p w:rsidR="00992DD5" w:rsidRDefault="00FA7AFB" w:rsidP="001C0A91">
      <w:pPr>
        <w:pStyle w:val="rvps2"/>
        <w:shd w:val="clear" w:color="auto" w:fill="FFFFFF"/>
        <w:spacing w:before="0" w:beforeAutospacing="0" w:after="0" w:afterAutospacing="0"/>
        <w:ind w:left="284" w:right="-143"/>
        <w:jc w:val="both"/>
        <w:rPr>
          <w:color w:val="000000"/>
          <w:spacing w:val="-6"/>
          <w:sz w:val="28"/>
          <w:szCs w:val="28"/>
          <w:lang w:val="uk-UA"/>
        </w:rPr>
      </w:pPr>
      <w:r>
        <w:rPr>
          <w:color w:val="000000"/>
          <w:spacing w:val="-6"/>
          <w:sz w:val="28"/>
          <w:szCs w:val="28"/>
          <w:lang w:val="uk-UA"/>
        </w:rPr>
        <w:t>-</w:t>
      </w:r>
      <w:r w:rsidR="00992DD5" w:rsidRPr="00992DD5">
        <w:rPr>
          <w:color w:val="000000"/>
          <w:spacing w:val="-6"/>
          <w:sz w:val="28"/>
          <w:szCs w:val="28"/>
          <w:lang w:val="uk-UA"/>
        </w:rPr>
        <w:t xml:space="preserve">збереження та зміцнення фізичного , психічного  і духовного здоров’я дитини; </w:t>
      </w:r>
    </w:p>
    <w:p w:rsidR="00992DD5" w:rsidRDefault="00992DD5" w:rsidP="001C0A91">
      <w:pPr>
        <w:pStyle w:val="rvps2"/>
        <w:shd w:val="clear" w:color="auto" w:fill="FFFFFF"/>
        <w:spacing w:before="0" w:beforeAutospacing="0" w:after="0" w:afterAutospacing="0"/>
        <w:ind w:left="284" w:right="-143"/>
        <w:jc w:val="both"/>
        <w:rPr>
          <w:color w:val="000000"/>
          <w:spacing w:val="-6"/>
          <w:sz w:val="28"/>
          <w:szCs w:val="28"/>
          <w:lang w:val="uk-UA"/>
        </w:rPr>
      </w:pPr>
      <w:r>
        <w:rPr>
          <w:color w:val="000000"/>
          <w:spacing w:val="-6"/>
          <w:sz w:val="28"/>
          <w:szCs w:val="28"/>
          <w:lang w:val="uk-UA"/>
        </w:rPr>
        <w:t xml:space="preserve">- </w:t>
      </w:r>
      <w:r w:rsidRPr="00992DD5">
        <w:rPr>
          <w:color w:val="000000"/>
          <w:spacing w:val="-6"/>
          <w:sz w:val="28"/>
          <w:szCs w:val="28"/>
          <w:lang w:val="uk-UA"/>
        </w:rPr>
        <w:t xml:space="preserve">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w:t>
      </w:r>
    </w:p>
    <w:p w:rsidR="00992DD5" w:rsidRDefault="00FA7AFB" w:rsidP="001C0A91">
      <w:pPr>
        <w:pStyle w:val="rvps2"/>
        <w:shd w:val="clear" w:color="auto" w:fill="FFFFFF"/>
        <w:spacing w:before="0" w:beforeAutospacing="0" w:after="0" w:afterAutospacing="0"/>
        <w:ind w:left="284" w:right="-143"/>
        <w:jc w:val="both"/>
        <w:rPr>
          <w:color w:val="000000"/>
          <w:spacing w:val="-6"/>
          <w:sz w:val="28"/>
          <w:szCs w:val="28"/>
          <w:lang w:val="uk-UA"/>
        </w:rPr>
      </w:pPr>
      <w:r>
        <w:rPr>
          <w:color w:val="000000"/>
          <w:spacing w:val="-6"/>
          <w:sz w:val="28"/>
          <w:szCs w:val="28"/>
          <w:lang w:val="uk-UA"/>
        </w:rPr>
        <w:t>-</w:t>
      </w:r>
      <w:r w:rsidR="00992DD5" w:rsidRPr="00992DD5">
        <w:rPr>
          <w:color w:val="000000"/>
          <w:spacing w:val="-6"/>
          <w:sz w:val="28"/>
          <w:szCs w:val="28"/>
          <w:lang w:val="uk-UA"/>
        </w:rPr>
        <w:t xml:space="preserve">формування особистості дитини, розвиток її творчих здібностей, набуття нею соціального досвіду; </w:t>
      </w:r>
    </w:p>
    <w:p w:rsidR="00992DD5" w:rsidRDefault="00FA7AFB" w:rsidP="001C0A91">
      <w:pPr>
        <w:pStyle w:val="rvps2"/>
        <w:shd w:val="clear" w:color="auto" w:fill="FFFFFF"/>
        <w:spacing w:before="0" w:beforeAutospacing="0" w:after="0" w:afterAutospacing="0"/>
        <w:ind w:left="284" w:right="-143"/>
        <w:jc w:val="both"/>
        <w:rPr>
          <w:color w:val="000000"/>
          <w:spacing w:val="-6"/>
          <w:sz w:val="28"/>
          <w:szCs w:val="28"/>
          <w:lang w:val="uk-UA"/>
        </w:rPr>
      </w:pPr>
      <w:r>
        <w:rPr>
          <w:color w:val="000000"/>
          <w:spacing w:val="-6"/>
          <w:sz w:val="28"/>
          <w:szCs w:val="28"/>
          <w:lang w:val="uk-UA"/>
        </w:rPr>
        <w:t>-</w:t>
      </w:r>
      <w:r w:rsidR="00992DD5" w:rsidRPr="00992DD5">
        <w:rPr>
          <w:color w:val="000000"/>
          <w:spacing w:val="-6"/>
          <w:sz w:val="28"/>
          <w:szCs w:val="28"/>
          <w:lang w:val="uk-UA"/>
        </w:rPr>
        <w:t>виконання вимог</w:t>
      </w:r>
      <w:r w:rsidR="00A357F4" w:rsidRPr="00A357F4">
        <w:rPr>
          <w:color w:val="000000"/>
          <w:spacing w:val="-6"/>
          <w:sz w:val="28"/>
          <w:szCs w:val="28"/>
          <w:lang w:val="uk-UA"/>
        </w:rPr>
        <w:t>Стандарту</w:t>
      </w:r>
      <w:r w:rsidR="00992DD5" w:rsidRPr="00992DD5">
        <w:rPr>
          <w:color w:val="000000"/>
          <w:spacing w:val="-6"/>
          <w:sz w:val="28"/>
          <w:szCs w:val="28"/>
          <w:lang w:val="uk-UA"/>
        </w:rPr>
        <w:t xml:space="preserve">, забезпечення соціальної адаптації та готовності продовжувати освіту; </w:t>
      </w:r>
    </w:p>
    <w:p w:rsidR="00992DD5" w:rsidRDefault="00FA7AFB" w:rsidP="001C0A91">
      <w:pPr>
        <w:pStyle w:val="rvps2"/>
        <w:shd w:val="clear" w:color="auto" w:fill="FFFFFF"/>
        <w:spacing w:before="0" w:beforeAutospacing="0" w:after="0" w:afterAutospacing="0"/>
        <w:ind w:left="284" w:right="-143"/>
        <w:jc w:val="both"/>
        <w:rPr>
          <w:color w:val="000000"/>
          <w:spacing w:val="-6"/>
          <w:sz w:val="28"/>
          <w:szCs w:val="28"/>
          <w:lang w:val="uk-UA"/>
        </w:rPr>
      </w:pPr>
      <w:r>
        <w:rPr>
          <w:color w:val="000000"/>
          <w:spacing w:val="-6"/>
          <w:sz w:val="28"/>
          <w:szCs w:val="28"/>
          <w:lang w:val="uk-UA"/>
        </w:rPr>
        <w:t>-</w:t>
      </w:r>
      <w:r w:rsidR="00992DD5" w:rsidRPr="00992DD5">
        <w:rPr>
          <w:color w:val="000000"/>
          <w:spacing w:val="-6"/>
          <w:sz w:val="28"/>
          <w:szCs w:val="28"/>
          <w:lang w:val="uk-UA"/>
        </w:rPr>
        <w:t>здійснення соціально-педагогічного патронату сім’ї.</w:t>
      </w:r>
    </w:p>
    <w:p w:rsidR="00992DD5" w:rsidRDefault="004443DD" w:rsidP="001C0A91">
      <w:pPr>
        <w:pStyle w:val="rvps2"/>
        <w:shd w:val="clear" w:color="auto" w:fill="FFFFFF"/>
        <w:spacing w:before="0" w:beforeAutospacing="0" w:after="0" w:afterAutospacing="0"/>
        <w:ind w:left="284" w:right="-143"/>
        <w:jc w:val="both"/>
        <w:rPr>
          <w:color w:val="000000"/>
          <w:spacing w:val="-6"/>
          <w:sz w:val="28"/>
          <w:szCs w:val="28"/>
          <w:lang w:val="uk-UA"/>
        </w:rPr>
      </w:pPr>
      <w:r>
        <w:rPr>
          <w:color w:val="000000"/>
          <w:spacing w:val="-6"/>
          <w:sz w:val="28"/>
          <w:szCs w:val="28"/>
          <w:lang w:val="uk-UA"/>
        </w:rPr>
        <w:t>1.9</w:t>
      </w:r>
      <w:r w:rsidR="00992DD5">
        <w:rPr>
          <w:color w:val="000000"/>
          <w:spacing w:val="-6"/>
          <w:sz w:val="28"/>
          <w:szCs w:val="28"/>
          <w:lang w:val="uk-UA"/>
        </w:rPr>
        <w:t>. Заклад</w:t>
      </w:r>
      <w:r w:rsidR="001F6A0C" w:rsidRPr="00992DD5">
        <w:rPr>
          <w:color w:val="000000"/>
          <w:spacing w:val="-6"/>
          <w:sz w:val="28"/>
          <w:szCs w:val="28"/>
          <w:lang w:val="uk-UA"/>
        </w:rPr>
        <w:t>самостійно</w:t>
      </w:r>
      <w:r w:rsidR="00992DD5" w:rsidRPr="00992DD5">
        <w:rPr>
          <w:color w:val="000000"/>
          <w:spacing w:val="-6"/>
          <w:sz w:val="28"/>
          <w:szCs w:val="28"/>
          <w:lang w:val="uk-UA"/>
        </w:rPr>
        <w:t xml:space="preserve"> приймає рішення і здійснює свою діяльність в межах компетенції, передбаченої чинним законодавством, Положеннями та даним Статутом.</w:t>
      </w:r>
    </w:p>
    <w:p w:rsidR="00563A73" w:rsidRPr="006A6E38" w:rsidRDefault="00FF763D" w:rsidP="001C0A91">
      <w:pPr>
        <w:shd w:val="clear" w:color="auto" w:fill="FFFFFF"/>
        <w:tabs>
          <w:tab w:val="left" w:pos="709"/>
        </w:tabs>
        <w:ind w:left="284" w:right="-143"/>
        <w:jc w:val="both"/>
        <w:rPr>
          <w:color w:val="000000"/>
          <w:spacing w:val="-6"/>
          <w:sz w:val="28"/>
          <w:szCs w:val="28"/>
          <w:lang w:val="uk-UA"/>
        </w:rPr>
      </w:pPr>
      <w:r w:rsidRPr="00BC78A5">
        <w:rPr>
          <w:sz w:val="28"/>
          <w:szCs w:val="28"/>
          <w:lang w:val="uk-UA"/>
        </w:rPr>
        <w:t>1</w:t>
      </w:r>
      <w:r w:rsidR="00563A73" w:rsidRPr="00BC78A5">
        <w:rPr>
          <w:sz w:val="28"/>
          <w:szCs w:val="28"/>
          <w:lang w:val="uk-UA"/>
        </w:rPr>
        <w:t>.</w:t>
      </w:r>
      <w:r w:rsidR="00D61437">
        <w:rPr>
          <w:sz w:val="28"/>
          <w:szCs w:val="28"/>
          <w:lang w:val="uk-UA"/>
        </w:rPr>
        <w:t>10</w:t>
      </w:r>
      <w:r w:rsidRPr="00BC78A5">
        <w:rPr>
          <w:sz w:val="28"/>
          <w:szCs w:val="28"/>
          <w:lang w:val="uk-UA"/>
        </w:rPr>
        <w:t>.</w:t>
      </w:r>
      <w:r w:rsidR="00563A73" w:rsidRPr="00BC78A5">
        <w:rPr>
          <w:sz w:val="28"/>
          <w:szCs w:val="28"/>
          <w:lang w:val="uk-UA"/>
        </w:rPr>
        <w:t xml:space="preserve">У </w:t>
      </w:r>
      <w:r w:rsidR="00514133" w:rsidRPr="00BC78A5">
        <w:rPr>
          <w:spacing w:val="2"/>
          <w:sz w:val="28"/>
          <w:szCs w:val="28"/>
          <w:lang w:val="uk-UA"/>
        </w:rPr>
        <w:t>Заклад</w:t>
      </w:r>
      <w:r w:rsidR="00563A73" w:rsidRPr="00BC78A5">
        <w:rPr>
          <w:sz w:val="28"/>
          <w:szCs w:val="28"/>
          <w:lang w:val="uk-UA"/>
        </w:rPr>
        <w:t>і не допускаються створення і діяльність організаційних структур політичних партій та релігійних організацій.</w:t>
      </w:r>
    </w:p>
    <w:p w:rsidR="003E46F3" w:rsidRPr="009220CF" w:rsidRDefault="003E46F3" w:rsidP="001C0A91">
      <w:pPr>
        <w:ind w:left="284" w:right="-143"/>
        <w:jc w:val="both"/>
        <w:rPr>
          <w:color w:val="00B050"/>
          <w:lang w:val="uk-UA"/>
        </w:rPr>
      </w:pPr>
    </w:p>
    <w:p w:rsidR="006A6E38" w:rsidRDefault="00AC6AEF" w:rsidP="001C0A91">
      <w:pPr>
        <w:shd w:val="clear" w:color="auto" w:fill="FFFFFF"/>
        <w:ind w:left="284" w:right="-143"/>
        <w:jc w:val="both"/>
        <w:rPr>
          <w:b/>
          <w:spacing w:val="2"/>
          <w:sz w:val="28"/>
          <w:szCs w:val="28"/>
          <w:lang w:val="uk-UA"/>
        </w:rPr>
      </w:pPr>
      <w:r w:rsidRPr="003E46F3">
        <w:rPr>
          <w:b/>
          <w:spacing w:val="2"/>
          <w:sz w:val="28"/>
          <w:szCs w:val="28"/>
          <w:lang w:val="en-US"/>
        </w:rPr>
        <w:t>II</w:t>
      </w:r>
      <w:r w:rsidRPr="003E46F3">
        <w:rPr>
          <w:b/>
          <w:spacing w:val="2"/>
          <w:sz w:val="28"/>
          <w:szCs w:val="28"/>
        </w:rPr>
        <w:t xml:space="preserve">. </w:t>
      </w:r>
      <w:r w:rsidRPr="003E46F3">
        <w:rPr>
          <w:b/>
          <w:spacing w:val="2"/>
          <w:sz w:val="28"/>
          <w:szCs w:val="28"/>
          <w:lang w:val="uk-UA"/>
        </w:rPr>
        <w:t>Комплектування</w:t>
      </w:r>
      <w:r w:rsidR="00992DD5">
        <w:rPr>
          <w:b/>
          <w:spacing w:val="2"/>
          <w:sz w:val="28"/>
          <w:szCs w:val="28"/>
          <w:lang w:val="uk-UA"/>
        </w:rPr>
        <w:t xml:space="preserve"> груп</w:t>
      </w:r>
      <w:r w:rsidRPr="003E46F3">
        <w:rPr>
          <w:b/>
          <w:spacing w:val="2"/>
          <w:sz w:val="28"/>
          <w:szCs w:val="28"/>
          <w:lang w:val="uk-UA"/>
        </w:rPr>
        <w:t xml:space="preserve"> Закладу</w:t>
      </w:r>
    </w:p>
    <w:p w:rsidR="006A6E38" w:rsidRDefault="00AC6AEF" w:rsidP="001C0A91">
      <w:pPr>
        <w:shd w:val="clear" w:color="auto" w:fill="FFFFFF"/>
        <w:ind w:left="284" w:right="-143"/>
        <w:jc w:val="both"/>
        <w:rPr>
          <w:spacing w:val="-1"/>
          <w:w w:val="94"/>
          <w:sz w:val="28"/>
          <w:szCs w:val="28"/>
        </w:rPr>
      </w:pPr>
      <w:r w:rsidRPr="003E46F3">
        <w:rPr>
          <w:spacing w:val="-3"/>
          <w:w w:val="94"/>
          <w:sz w:val="28"/>
          <w:szCs w:val="28"/>
          <w:lang w:val="uk-UA"/>
        </w:rPr>
        <w:t>2.1.</w:t>
      </w:r>
      <w:r w:rsidR="00236370" w:rsidRPr="003E46F3">
        <w:rPr>
          <w:spacing w:val="-1"/>
          <w:w w:val="94"/>
          <w:sz w:val="28"/>
          <w:szCs w:val="28"/>
          <w:lang w:val="uk-UA"/>
        </w:rPr>
        <w:t>Заклад  розрахований на 98</w:t>
      </w:r>
      <w:r w:rsidRPr="003E46F3">
        <w:rPr>
          <w:spacing w:val="-1"/>
          <w:w w:val="94"/>
          <w:sz w:val="28"/>
          <w:szCs w:val="28"/>
          <w:lang w:val="uk-UA"/>
        </w:rPr>
        <w:t xml:space="preserve">  місць. </w:t>
      </w:r>
    </w:p>
    <w:p w:rsidR="00FF763D" w:rsidRPr="006A6E38" w:rsidRDefault="00AC6AEF" w:rsidP="001C0A91">
      <w:pPr>
        <w:shd w:val="clear" w:color="auto" w:fill="FFFFFF"/>
        <w:ind w:left="284" w:right="-143"/>
        <w:jc w:val="both"/>
        <w:rPr>
          <w:b/>
          <w:spacing w:val="2"/>
          <w:sz w:val="28"/>
          <w:szCs w:val="28"/>
          <w:lang w:val="uk-UA"/>
        </w:rPr>
      </w:pPr>
      <w:r w:rsidRPr="003E46F3">
        <w:rPr>
          <w:spacing w:val="-1"/>
          <w:w w:val="94"/>
          <w:sz w:val="28"/>
          <w:szCs w:val="28"/>
          <w:lang w:val="uk-UA"/>
        </w:rPr>
        <w:t>2.2.Групи комплектуються за</w:t>
      </w:r>
      <w:r w:rsidRPr="003E46F3">
        <w:rPr>
          <w:spacing w:val="-6"/>
          <w:sz w:val="28"/>
          <w:szCs w:val="28"/>
          <w:lang w:val="uk-UA"/>
        </w:rPr>
        <w:t xml:space="preserve"> віковими ознаками (одновікові).</w:t>
      </w:r>
    </w:p>
    <w:p w:rsidR="006A6E38" w:rsidRDefault="00BC0C1E" w:rsidP="001C0A91">
      <w:pPr>
        <w:shd w:val="clear" w:color="auto" w:fill="FFFFFF"/>
        <w:ind w:left="284" w:right="-143"/>
        <w:jc w:val="both"/>
        <w:rPr>
          <w:spacing w:val="-6"/>
          <w:sz w:val="28"/>
          <w:szCs w:val="28"/>
          <w:lang w:val="uk-UA"/>
        </w:rPr>
      </w:pPr>
      <w:r>
        <w:rPr>
          <w:spacing w:val="-6"/>
          <w:sz w:val="28"/>
          <w:szCs w:val="28"/>
          <w:lang w:val="uk-UA"/>
        </w:rPr>
        <w:t>Формування груп у З</w:t>
      </w:r>
      <w:r w:rsidR="00992DD5" w:rsidRPr="00992DD5">
        <w:rPr>
          <w:spacing w:val="-6"/>
          <w:sz w:val="28"/>
          <w:szCs w:val="28"/>
          <w:lang w:val="uk-UA"/>
        </w:rPr>
        <w:t>акладі здійснюється щорічно наприкінці оздоровчого періоду та не пізніше 31 серпня.</w:t>
      </w:r>
    </w:p>
    <w:p w:rsidR="006A6E38" w:rsidRDefault="00FF763D" w:rsidP="001C0A91">
      <w:pPr>
        <w:shd w:val="clear" w:color="auto" w:fill="FFFFFF"/>
        <w:ind w:left="284" w:right="-143"/>
        <w:jc w:val="both"/>
        <w:rPr>
          <w:spacing w:val="-6"/>
          <w:sz w:val="28"/>
          <w:szCs w:val="28"/>
          <w:lang w:val="uk-UA"/>
        </w:rPr>
      </w:pPr>
      <w:r w:rsidRPr="003E46F3">
        <w:rPr>
          <w:spacing w:val="-5"/>
          <w:w w:val="94"/>
          <w:sz w:val="28"/>
          <w:szCs w:val="28"/>
          <w:lang w:val="uk-UA"/>
        </w:rPr>
        <w:t>2.3</w:t>
      </w:r>
      <w:r w:rsidR="00AC6AEF" w:rsidRPr="003E46F3">
        <w:rPr>
          <w:spacing w:val="-5"/>
          <w:w w:val="94"/>
          <w:sz w:val="28"/>
          <w:szCs w:val="28"/>
          <w:lang w:val="uk-UA"/>
        </w:rPr>
        <w:t xml:space="preserve">. </w:t>
      </w:r>
      <w:r w:rsidR="00AC6AEF" w:rsidRPr="003E46F3">
        <w:rPr>
          <w:spacing w:val="-1"/>
          <w:w w:val="94"/>
          <w:sz w:val="28"/>
          <w:szCs w:val="28"/>
          <w:lang w:val="uk-UA"/>
        </w:rPr>
        <w:t>Заклад має групи</w:t>
      </w:r>
      <w:r w:rsidR="00941647">
        <w:rPr>
          <w:spacing w:val="-1"/>
          <w:w w:val="94"/>
          <w:sz w:val="28"/>
          <w:szCs w:val="28"/>
          <w:lang w:val="uk-UA"/>
        </w:rPr>
        <w:t xml:space="preserve"> загального розвитку</w:t>
      </w:r>
      <w:r w:rsidR="00AC6AEF" w:rsidRPr="003E46F3">
        <w:rPr>
          <w:spacing w:val="-1"/>
          <w:w w:val="94"/>
          <w:sz w:val="28"/>
          <w:szCs w:val="28"/>
          <w:lang w:val="uk-UA"/>
        </w:rPr>
        <w:t xml:space="preserve"> з денним </w:t>
      </w:r>
      <w:r w:rsidR="00AC6AEF" w:rsidRPr="003E46F3">
        <w:rPr>
          <w:spacing w:val="2"/>
          <w:w w:val="94"/>
          <w:sz w:val="28"/>
          <w:szCs w:val="28"/>
          <w:lang w:val="uk-UA"/>
        </w:rPr>
        <w:t xml:space="preserve">режимом </w:t>
      </w:r>
      <w:r w:rsidR="00941647">
        <w:rPr>
          <w:spacing w:val="2"/>
          <w:w w:val="94"/>
          <w:sz w:val="28"/>
          <w:szCs w:val="28"/>
          <w:lang w:val="uk-UA"/>
        </w:rPr>
        <w:t>перебування дітей</w:t>
      </w:r>
      <w:r w:rsidR="00AC6AEF" w:rsidRPr="003E46F3">
        <w:rPr>
          <w:spacing w:val="2"/>
          <w:w w:val="94"/>
          <w:sz w:val="28"/>
          <w:szCs w:val="28"/>
          <w:lang w:val="uk-UA"/>
        </w:rPr>
        <w:t>.</w:t>
      </w:r>
    </w:p>
    <w:p w:rsidR="006A6E38" w:rsidRDefault="00FF763D" w:rsidP="001C0A91">
      <w:pPr>
        <w:shd w:val="clear" w:color="auto" w:fill="FFFFFF"/>
        <w:ind w:left="284" w:right="-143"/>
        <w:jc w:val="both"/>
        <w:rPr>
          <w:spacing w:val="-6"/>
          <w:sz w:val="28"/>
          <w:szCs w:val="28"/>
          <w:lang w:val="uk-UA"/>
        </w:rPr>
      </w:pPr>
      <w:r w:rsidRPr="003E46F3">
        <w:rPr>
          <w:spacing w:val="-7"/>
          <w:w w:val="94"/>
          <w:sz w:val="28"/>
          <w:szCs w:val="28"/>
          <w:lang w:val="uk-UA"/>
        </w:rPr>
        <w:t>2.4</w:t>
      </w:r>
      <w:r w:rsidR="00AC6AEF" w:rsidRPr="003E46F3">
        <w:rPr>
          <w:spacing w:val="-7"/>
          <w:w w:val="94"/>
          <w:sz w:val="28"/>
          <w:szCs w:val="28"/>
          <w:lang w:val="uk-UA"/>
        </w:rPr>
        <w:t xml:space="preserve">.  </w:t>
      </w:r>
      <w:r w:rsidR="00AC6AEF" w:rsidRPr="003E46F3">
        <w:rPr>
          <w:spacing w:val="-2"/>
          <w:w w:val="94"/>
          <w:sz w:val="28"/>
          <w:szCs w:val="28"/>
          <w:lang w:val="uk-UA"/>
        </w:rPr>
        <w:t xml:space="preserve">Наповнюваність груп дітьми становить:   </w:t>
      </w:r>
    </w:p>
    <w:p w:rsidR="00A01215" w:rsidRPr="006A6E38" w:rsidRDefault="00A01215" w:rsidP="001C0A91">
      <w:pPr>
        <w:shd w:val="clear" w:color="auto" w:fill="FFFFFF"/>
        <w:ind w:left="284" w:right="-143"/>
        <w:jc w:val="both"/>
        <w:rPr>
          <w:spacing w:val="-6"/>
          <w:sz w:val="28"/>
          <w:szCs w:val="28"/>
          <w:lang w:val="uk-UA"/>
        </w:rPr>
      </w:pPr>
      <w:r>
        <w:rPr>
          <w:spacing w:val="-2"/>
          <w:w w:val="94"/>
          <w:sz w:val="28"/>
          <w:szCs w:val="28"/>
          <w:lang w:val="uk-UA"/>
        </w:rPr>
        <w:t>-</w:t>
      </w:r>
      <w:r w:rsidRPr="00A01215">
        <w:rPr>
          <w:color w:val="000000"/>
          <w:spacing w:val="2"/>
          <w:sz w:val="28"/>
          <w:szCs w:val="28"/>
          <w:lang w:val="uk-UA"/>
        </w:rPr>
        <w:t>для дітей віком від одного до трьох років – до 15 осіб;</w:t>
      </w:r>
    </w:p>
    <w:p w:rsidR="00A01215" w:rsidRPr="00A01215" w:rsidRDefault="006A6E38" w:rsidP="001C0A91">
      <w:pPr>
        <w:shd w:val="clear" w:color="auto" w:fill="FFFFFF"/>
        <w:ind w:left="284" w:right="-143"/>
        <w:jc w:val="both"/>
        <w:rPr>
          <w:color w:val="000000"/>
          <w:spacing w:val="2"/>
          <w:sz w:val="28"/>
          <w:szCs w:val="28"/>
          <w:lang w:val="uk-UA"/>
        </w:rPr>
      </w:pPr>
      <w:r>
        <w:rPr>
          <w:color w:val="000000"/>
          <w:spacing w:val="2"/>
          <w:sz w:val="28"/>
          <w:szCs w:val="28"/>
          <w:lang w:val="uk-UA"/>
        </w:rPr>
        <w:t>-</w:t>
      </w:r>
      <w:r w:rsidR="00A01215" w:rsidRPr="00A01215">
        <w:rPr>
          <w:color w:val="000000"/>
          <w:spacing w:val="2"/>
          <w:sz w:val="28"/>
          <w:szCs w:val="28"/>
          <w:lang w:val="uk-UA"/>
        </w:rPr>
        <w:t>для дітей віком від трьох до шести (семи) років – до 20 осіб;</w:t>
      </w:r>
    </w:p>
    <w:p w:rsidR="00A01215" w:rsidRPr="00A01215" w:rsidRDefault="006A6E38" w:rsidP="001C0A91">
      <w:pPr>
        <w:shd w:val="clear" w:color="auto" w:fill="FFFFFF"/>
        <w:ind w:left="284" w:right="-143"/>
        <w:jc w:val="both"/>
        <w:rPr>
          <w:color w:val="000000"/>
          <w:spacing w:val="2"/>
          <w:sz w:val="28"/>
          <w:szCs w:val="28"/>
          <w:lang w:val="uk-UA"/>
        </w:rPr>
      </w:pPr>
      <w:r>
        <w:rPr>
          <w:color w:val="000000"/>
          <w:spacing w:val="2"/>
          <w:sz w:val="28"/>
          <w:szCs w:val="28"/>
          <w:lang w:val="uk-UA"/>
        </w:rPr>
        <w:t>-</w:t>
      </w:r>
      <w:r w:rsidR="00A01215" w:rsidRPr="00A01215">
        <w:rPr>
          <w:color w:val="000000"/>
          <w:spacing w:val="2"/>
          <w:sz w:val="28"/>
          <w:szCs w:val="28"/>
          <w:lang w:val="uk-UA"/>
        </w:rPr>
        <w:t>в оздоровчий період – до 15 осіб.</w:t>
      </w:r>
    </w:p>
    <w:p w:rsidR="00941647" w:rsidRDefault="00887062" w:rsidP="001C0A91">
      <w:pPr>
        <w:pStyle w:val="rvps2"/>
        <w:shd w:val="clear" w:color="auto" w:fill="FFFFFF"/>
        <w:spacing w:before="0" w:beforeAutospacing="0" w:after="0" w:afterAutospacing="0"/>
        <w:ind w:left="284" w:right="-143"/>
        <w:jc w:val="both"/>
        <w:rPr>
          <w:sz w:val="28"/>
          <w:szCs w:val="28"/>
          <w:lang w:val="uk-UA"/>
        </w:rPr>
      </w:pPr>
      <w:r w:rsidRPr="003E46F3">
        <w:rPr>
          <w:sz w:val="28"/>
          <w:szCs w:val="28"/>
          <w:lang w:val="uk-UA"/>
        </w:rPr>
        <w:t xml:space="preserve">2.5. Зарахування дітей </w:t>
      </w:r>
      <w:r w:rsidR="003E46F3">
        <w:rPr>
          <w:sz w:val="28"/>
          <w:szCs w:val="28"/>
          <w:lang w:val="uk-UA"/>
        </w:rPr>
        <w:t>до Закладу здійснюється директор</w:t>
      </w:r>
      <w:r w:rsidRPr="003E46F3">
        <w:rPr>
          <w:sz w:val="28"/>
          <w:szCs w:val="28"/>
          <w:lang w:val="uk-UA"/>
        </w:rPr>
        <w:t xml:space="preserve">ом протягом календарного року на вільні місця у порядку черговості надходження заяв про зарахування. </w:t>
      </w:r>
    </w:p>
    <w:p w:rsidR="00A01215" w:rsidRPr="00A01215" w:rsidRDefault="00A357F4" w:rsidP="001C0A91">
      <w:pPr>
        <w:shd w:val="clear" w:color="auto" w:fill="FFFFFF"/>
        <w:ind w:left="284" w:right="-143"/>
        <w:jc w:val="both"/>
        <w:rPr>
          <w:sz w:val="28"/>
          <w:szCs w:val="28"/>
          <w:lang w:val="uk-UA"/>
        </w:rPr>
      </w:pPr>
      <w:r>
        <w:rPr>
          <w:sz w:val="28"/>
          <w:szCs w:val="28"/>
          <w:lang w:val="uk-UA"/>
        </w:rPr>
        <w:t>Зарахування дитини у З</w:t>
      </w:r>
      <w:r w:rsidR="00A01215" w:rsidRPr="00A01215">
        <w:rPr>
          <w:sz w:val="28"/>
          <w:szCs w:val="28"/>
          <w:lang w:val="uk-UA"/>
        </w:rPr>
        <w:t>аклад проводиться згідно з електронною реєстрацією в заклади дошкільної освіти та на підставі:</w:t>
      </w:r>
    </w:p>
    <w:p w:rsidR="00A01215" w:rsidRPr="00A01215" w:rsidRDefault="006A6E38" w:rsidP="001C0A91">
      <w:pPr>
        <w:shd w:val="clear" w:color="auto" w:fill="FFFFFF"/>
        <w:ind w:left="284" w:right="-143"/>
        <w:jc w:val="both"/>
        <w:rPr>
          <w:sz w:val="28"/>
          <w:szCs w:val="28"/>
          <w:lang w:val="uk-UA"/>
        </w:rPr>
      </w:pPr>
      <w:r>
        <w:rPr>
          <w:sz w:val="28"/>
          <w:szCs w:val="28"/>
          <w:lang w:val="uk-UA"/>
        </w:rPr>
        <w:t>-</w:t>
      </w:r>
      <w:r w:rsidR="00A01215" w:rsidRPr="00A01215">
        <w:rPr>
          <w:sz w:val="28"/>
          <w:szCs w:val="28"/>
          <w:lang w:val="uk-UA"/>
        </w:rPr>
        <w:t>заяви батьків або осіб, які їх замінюють;</w:t>
      </w:r>
    </w:p>
    <w:p w:rsidR="00A01215" w:rsidRPr="00A01215" w:rsidRDefault="006A6E38" w:rsidP="001C0A91">
      <w:pPr>
        <w:shd w:val="clear" w:color="auto" w:fill="FFFFFF"/>
        <w:ind w:left="284" w:right="-143"/>
        <w:jc w:val="both"/>
        <w:rPr>
          <w:sz w:val="28"/>
          <w:szCs w:val="28"/>
          <w:lang w:val="uk-UA"/>
        </w:rPr>
      </w:pPr>
      <w:r>
        <w:rPr>
          <w:sz w:val="28"/>
          <w:szCs w:val="28"/>
          <w:lang w:val="uk-UA"/>
        </w:rPr>
        <w:t>-</w:t>
      </w:r>
      <w:r w:rsidR="00A01215" w:rsidRPr="00A01215">
        <w:rPr>
          <w:sz w:val="28"/>
          <w:szCs w:val="28"/>
          <w:lang w:val="uk-UA"/>
        </w:rPr>
        <w:t>медичної довідки про стан здоров’я дитини з висновком ліка</w:t>
      </w:r>
      <w:r w:rsidR="00640154">
        <w:rPr>
          <w:sz w:val="28"/>
          <w:szCs w:val="28"/>
          <w:lang w:val="uk-UA"/>
        </w:rPr>
        <w:t>ря, що дитина може відвідувати З</w:t>
      </w:r>
      <w:r w:rsidR="00A01215" w:rsidRPr="00A01215">
        <w:rPr>
          <w:sz w:val="28"/>
          <w:szCs w:val="28"/>
          <w:lang w:val="uk-UA"/>
        </w:rPr>
        <w:t>аклад, та про епідеміологічне оточення;</w:t>
      </w:r>
    </w:p>
    <w:p w:rsidR="00A01215" w:rsidRPr="00A01215" w:rsidRDefault="006A6E38" w:rsidP="001C0A91">
      <w:pPr>
        <w:shd w:val="clear" w:color="auto" w:fill="FFFFFF"/>
        <w:ind w:left="284" w:right="-143"/>
        <w:jc w:val="both"/>
        <w:rPr>
          <w:sz w:val="28"/>
          <w:szCs w:val="28"/>
          <w:lang w:val="uk-UA"/>
        </w:rPr>
      </w:pPr>
      <w:r>
        <w:rPr>
          <w:sz w:val="28"/>
          <w:szCs w:val="28"/>
          <w:lang w:val="uk-UA"/>
        </w:rPr>
        <w:t>-</w:t>
      </w:r>
      <w:r w:rsidR="00A01215" w:rsidRPr="00A01215">
        <w:rPr>
          <w:sz w:val="28"/>
          <w:szCs w:val="28"/>
          <w:lang w:val="uk-UA"/>
        </w:rPr>
        <w:t>картки профілактичних щеплень (форма № 063);</w:t>
      </w:r>
    </w:p>
    <w:p w:rsidR="00A01215" w:rsidRPr="00A01215" w:rsidRDefault="006A6E38" w:rsidP="001C0A91">
      <w:pPr>
        <w:shd w:val="clear" w:color="auto" w:fill="FFFFFF"/>
        <w:ind w:left="284" w:right="-143"/>
        <w:jc w:val="both"/>
        <w:rPr>
          <w:sz w:val="28"/>
          <w:szCs w:val="28"/>
          <w:lang w:val="uk-UA"/>
        </w:rPr>
      </w:pPr>
      <w:r>
        <w:rPr>
          <w:sz w:val="28"/>
          <w:szCs w:val="28"/>
          <w:lang w:val="uk-UA"/>
        </w:rPr>
        <w:lastRenderedPageBreak/>
        <w:t>-</w:t>
      </w:r>
      <w:r w:rsidR="00A01215" w:rsidRPr="00A01215">
        <w:rPr>
          <w:sz w:val="28"/>
          <w:szCs w:val="28"/>
          <w:lang w:val="uk-UA"/>
        </w:rPr>
        <w:t>копії свідоцтва про народження дитини ;</w:t>
      </w:r>
    </w:p>
    <w:p w:rsidR="00A01215" w:rsidRDefault="006A6E38" w:rsidP="001C0A91">
      <w:pPr>
        <w:shd w:val="clear" w:color="auto" w:fill="FFFFFF"/>
        <w:ind w:left="284" w:right="-143"/>
        <w:jc w:val="both"/>
        <w:rPr>
          <w:sz w:val="28"/>
          <w:szCs w:val="28"/>
          <w:lang w:val="uk-UA"/>
        </w:rPr>
      </w:pPr>
      <w:r>
        <w:rPr>
          <w:sz w:val="28"/>
          <w:szCs w:val="28"/>
          <w:lang w:val="uk-UA"/>
        </w:rPr>
        <w:t>-</w:t>
      </w:r>
      <w:r w:rsidR="00A01215" w:rsidRPr="00A01215">
        <w:rPr>
          <w:sz w:val="28"/>
          <w:szCs w:val="28"/>
          <w:lang w:val="uk-UA"/>
        </w:rPr>
        <w:t xml:space="preserve">копії документа, який підтверджує статус пільгової категорії сім’ї. </w:t>
      </w:r>
    </w:p>
    <w:p w:rsidR="006A6E38" w:rsidRDefault="004B3865" w:rsidP="001C0A91">
      <w:pPr>
        <w:shd w:val="clear" w:color="auto" w:fill="FFFFFF"/>
        <w:ind w:left="284" w:right="-143"/>
        <w:jc w:val="both"/>
        <w:rPr>
          <w:sz w:val="28"/>
          <w:szCs w:val="28"/>
          <w:lang w:val="uk-UA"/>
        </w:rPr>
      </w:pPr>
      <w:r>
        <w:rPr>
          <w:sz w:val="28"/>
          <w:szCs w:val="28"/>
          <w:lang w:val="uk-UA"/>
        </w:rPr>
        <w:t xml:space="preserve">2.6. </w:t>
      </w:r>
      <w:r w:rsidRPr="004B3865">
        <w:rPr>
          <w:sz w:val="28"/>
          <w:szCs w:val="28"/>
          <w:lang w:val="uk-UA"/>
        </w:rPr>
        <w:t xml:space="preserve">Порядок </w:t>
      </w:r>
      <w:r>
        <w:rPr>
          <w:sz w:val="28"/>
          <w:szCs w:val="28"/>
          <w:lang w:val="uk-UA"/>
        </w:rPr>
        <w:t xml:space="preserve">ведення </w:t>
      </w:r>
      <w:r w:rsidRPr="004B3865">
        <w:rPr>
          <w:sz w:val="28"/>
          <w:szCs w:val="28"/>
          <w:lang w:val="uk-UA"/>
        </w:rPr>
        <w:t>обліку дітей дошкільного віку</w:t>
      </w:r>
      <w:r w:rsidR="0029379E">
        <w:rPr>
          <w:sz w:val="28"/>
          <w:szCs w:val="28"/>
          <w:lang w:val="uk-UA"/>
        </w:rPr>
        <w:t>, обробка даних</w:t>
      </w:r>
      <w:r>
        <w:rPr>
          <w:sz w:val="28"/>
          <w:szCs w:val="28"/>
          <w:lang w:val="uk-UA"/>
        </w:rPr>
        <w:t xml:space="preserve">здійснюється відповідно до Постанови </w:t>
      </w:r>
      <w:r w:rsidRPr="004B3865">
        <w:rPr>
          <w:sz w:val="28"/>
          <w:szCs w:val="28"/>
          <w:lang w:val="uk-UA"/>
        </w:rPr>
        <w:t>КМУ</w:t>
      </w:r>
      <w:r w:rsidR="0029379E">
        <w:rPr>
          <w:sz w:val="28"/>
          <w:szCs w:val="28"/>
          <w:lang w:val="uk-UA"/>
        </w:rPr>
        <w:t>«</w:t>
      </w:r>
      <w:r w:rsidR="0029379E" w:rsidRPr="0029379E">
        <w:rPr>
          <w:sz w:val="28"/>
          <w:szCs w:val="28"/>
          <w:lang w:val="uk-UA"/>
        </w:rPr>
        <w:t>Про затвердження Порядку ведення обліку дітей дошкільного, шкільного віку та учнів</w:t>
      </w:r>
      <w:r w:rsidR="0029379E">
        <w:rPr>
          <w:sz w:val="28"/>
          <w:szCs w:val="28"/>
          <w:lang w:val="uk-UA"/>
        </w:rPr>
        <w:t>»,</w:t>
      </w:r>
      <w:r w:rsidR="0029379E" w:rsidRPr="0029379E">
        <w:rPr>
          <w:sz w:val="28"/>
          <w:szCs w:val="28"/>
          <w:lang w:val="uk-UA"/>
        </w:rPr>
        <w:t xml:space="preserve"> з дот</w:t>
      </w:r>
      <w:r w:rsidR="0029379E">
        <w:rPr>
          <w:sz w:val="28"/>
          <w:szCs w:val="28"/>
          <w:lang w:val="uk-UA"/>
        </w:rPr>
        <w:t>риманням вимог Законів України «Про інформацію», «</w:t>
      </w:r>
      <w:r w:rsidR="0029379E" w:rsidRPr="0029379E">
        <w:rPr>
          <w:sz w:val="28"/>
          <w:szCs w:val="28"/>
          <w:lang w:val="uk-UA"/>
        </w:rPr>
        <w:t>Про захист персональних дани</w:t>
      </w:r>
      <w:r w:rsidR="0029379E">
        <w:rPr>
          <w:sz w:val="28"/>
          <w:szCs w:val="28"/>
          <w:lang w:val="uk-UA"/>
        </w:rPr>
        <w:t>х»</w:t>
      </w:r>
      <w:r w:rsidR="0029379E" w:rsidRPr="0029379E">
        <w:rPr>
          <w:sz w:val="28"/>
          <w:szCs w:val="28"/>
          <w:lang w:val="uk-UA"/>
        </w:rPr>
        <w:t>,</w:t>
      </w:r>
      <w:r w:rsidRPr="0029379E">
        <w:rPr>
          <w:sz w:val="28"/>
          <w:szCs w:val="28"/>
          <w:lang w:val="uk-UA"/>
        </w:rPr>
        <w:t>інших нормативно-правових актів</w:t>
      </w:r>
      <w:r w:rsidR="0029379E" w:rsidRPr="0029379E">
        <w:rPr>
          <w:sz w:val="28"/>
          <w:szCs w:val="28"/>
          <w:lang w:val="uk-UA"/>
        </w:rPr>
        <w:t>.</w:t>
      </w:r>
    </w:p>
    <w:p w:rsidR="00887062" w:rsidRPr="003E46F3" w:rsidRDefault="00CC6BF4" w:rsidP="001C0A91">
      <w:pPr>
        <w:pStyle w:val="rvps2"/>
        <w:shd w:val="clear" w:color="auto" w:fill="FFFFFF"/>
        <w:spacing w:before="0" w:beforeAutospacing="0" w:after="0" w:afterAutospacing="0"/>
        <w:ind w:left="284" w:right="-143"/>
        <w:jc w:val="both"/>
        <w:rPr>
          <w:sz w:val="28"/>
          <w:szCs w:val="28"/>
          <w:lang w:val="uk-UA"/>
        </w:rPr>
      </w:pPr>
      <w:r w:rsidRPr="003E46F3">
        <w:rPr>
          <w:sz w:val="28"/>
          <w:szCs w:val="28"/>
          <w:lang w:val="uk-UA"/>
        </w:rPr>
        <w:t>2.7</w:t>
      </w:r>
      <w:r w:rsidR="00887062" w:rsidRPr="003E46F3">
        <w:rPr>
          <w:sz w:val="28"/>
          <w:szCs w:val="28"/>
          <w:lang w:val="uk-UA"/>
        </w:rPr>
        <w:t>. Заклад веде облік вихованців та щороку не пізніше 15 вересня подає дані про кількість вихованців, які відвідують такий заклад. Облік дітей дошкільного віку ведеться в межах міста.</w:t>
      </w:r>
    </w:p>
    <w:p w:rsidR="006F24A9" w:rsidRPr="003E46F3" w:rsidRDefault="00FF763D" w:rsidP="001C0A91">
      <w:pPr>
        <w:pStyle w:val="rvps2"/>
        <w:shd w:val="clear" w:color="auto" w:fill="FFFFFF"/>
        <w:spacing w:before="0" w:beforeAutospacing="0" w:after="0" w:afterAutospacing="0"/>
        <w:ind w:left="284" w:right="-143"/>
        <w:jc w:val="both"/>
        <w:rPr>
          <w:sz w:val="28"/>
          <w:szCs w:val="28"/>
          <w:lang w:val="uk-UA"/>
        </w:rPr>
      </w:pPr>
      <w:r w:rsidRPr="003E46F3">
        <w:rPr>
          <w:sz w:val="28"/>
          <w:szCs w:val="28"/>
          <w:lang w:val="uk-UA"/>
        </w:rPr>
        <w:t>2</w:t>
      </w:r>
      <w:r w:rsidR="006F24A9" w:rsidRPr="003E46F3">
        <w:rPr>
          <w:sz w:val="28"/>
          <w:szCs w:val="28"/>
          <w:lang w:val="uk-UA"/>
        </w:rPr>
        <w:t>.</w:t>
      </w:r>
      <w:r w:rsidR="003E46F3" w:rsidRPr="003E46F3">
        <w:rPr>
          <w:sz w:val="28"/>
          <w:szCs w:val="28"/>
          <w:lang w:val="uk-UA"/>
        </w:rPr>
        <w:t>8</w:t>
      </w:r>
      <w:r w:rsidRPr="003E46F3">
        <w:rPr>
          <w:sz w:val="28"/>
          <w:szCs w:val="28"/>
          <w:lang w:val="uk-UA"/>
        </w:rPr>
        <w:t>.</w:t>
      </w:r>
      <w:r w:rsidR="006F24A9" w:rsidRPr="003E46F3">
        <w:rPr>
          <w:sz w:val="28"/>
          <w:szCs w:val="28"/>
          <w:lang w:val="uk-UA"/>
        </w:rPr>
        <w:t xml:space="preserve"> Переведення вихованців з однієї вікової</w:t>
      </w:r>
      <w:r w:rsidR="00BC0C1E">
        <w:rPr>
          <w:sz w:val="28"/>
          <w:szCs w:val="28"/>
          <w:lang w:val="uk-UA"/>
        </w:rPr>
        <w:t xml:space="preserve"> групи до іншої в межах З</w:t>
      </w:r>
      <w:r w:rsidR="006F24A9" w:rsidRPr="003E46F3">
        <w:rPr>
          <w:sz w:val="28"/>
          <w:szCs w:val="28"/>
          <w:lang w:val="uk-UA"/>
        </w:rPr>
        <w:t>акладу та формування його новостворених груп здійснюється щороку не пізніше 31 серпня.</w:t>
      </w:r>
    </w:p>
    <w:p w:rsidR="006F24A9" w:rsidRPr="003E46F3" w:rsidRDefault="006F24A9" w:rsidP="001C0A91">
      <w:pPr>
        <w:pStyle w:val="rvps2"/>
        <w:shd w:val="clear" w:color="auto" w:fill="FFFFFF"/>
        <w:spacing w:before="0" w:beforeAutospacing="0" w:after="0" w:afterAutospacing="0"/>
        <w:ind w:left="284" w:right="-143"/>
        <w:jc w:val="both"/>
        <w:rPr>
          <w:sz w:val="28"/>
          <w:szCs w:val="28"/>
          <w:lang w:val="uk-UA"/>
        </w:rPr>
      </w:pPr>
      <w:bookmarkStart w:id="1" w:name="n58"/>
      <w:bookmarkEnd w:id="1"/>
      <w:r w:rsidRPr="003E46F3">
        <w:rPr>
          <w:sz w:val="28"/>
          <w:szCs w:val="28"/>
          <w:lang w:val="uk-UA"/>
        </w:rPr>
        <w:t xml:space="preserve">Для переведення вихованця </w:t>
      </w:r>
      <w:r w:rsidR="00BC0C1E">
        <w:rPr>
          <w:sz w:val="28"/>
          <w:szCs w:val="28"/>
          <w:lang w:val="uk-UA"/>
        </w:rPr>
        <w:t>і</w:t>
      </w:r>
      <w:r w:rsidRPr="003E46F3">
        <w:rPr>
          <w:sz w:val="28"/>
          <w:szCs w:val="28"/>
          <w:lang w:val="uk-UA"/>
        </w:rPr>
        <w:t xml:space="preserve">з </w:t>
      </w:r>
      <w:r w:rsidR="00BC0C1E">
        <w:rPr>
          <w:sz w:val="28"/>
          <w:szCs w:val="28"/>
          <w:lang w:val="uk-UA"/>
        </w:rPr>
        <w:t>З</w:t>
      </w:r>
      <w:r w:rsidRPr="003E46F3">
        <w:rPr>
          <w:sz w:val="28"/>
          <w:szCs w:val="28"/>
          <w:lang w:val="uk-UA"/>
        </w:rPr>
        <w:t xml:space="preserve">акладу до іншого один з батьків або інший законний представник дитини повинен подати керівнику </w:t>
      </w:r>
      <w:r w:rsidR="008D12E1" w:rsidRPr="003E46F3">
        <w:rPr>
          <w:sz w:val="28"/>
          <w:szCs w:val="28"/>
          <w:lang w:val="uk-UA"/>
        </w:rPr>
        <w:t>З</w:t>
      </w:r>
      <w:r w:rsidRPr="003E46F3">
        <w:rPr>
          <w:sz w:val="28"/>
          <w:szCs w:val="28"/>
          <w:lang w:val="uk-UA"/>
        </w:rPr>
        <w:t>акладу заяву про зарахування дитини письмово або за допомогою системи електронної реєстрації.</w:t>
      </w:r>
    </w:p>
    <w:p w:rsidR="006A6E38" w:rsidRDefault="003E46F3" w:rsidP="001C0A91">
      <w:pPr>
        <w:pStyle w:val="rvps2"/>
        <w:shd w:val="clear" w:color="auto" w:fill="FFFFFF"/>
        <w:spacing w:before="0" w:beforeAutospacing="0" w:after="0" w:afterAutospacing="0"/>
        <w:ind w:left="284" w:right="-143"/>
        <w:jc w:val="both"/>
        <w:rPr>
          <w:sz w:val="28"/>
          <w:szCs w:val="28"/>
          <w:lang w:val="uk-UA"/>
        </w:rPr>
      </w:pPr>
      <w:bookmarkStart w:id="2" w:name="n59"/>
      <w:bookmarkEnd w:id="2"/>
      <w:r>
        <w:rPr>
          <w:sz w:val="28"/>
          <w:szCs w:val="28"/>
          <w:lang w:val="uk-UA"/>
        </w:rPr>
        <w:t xml:space="preserve">Директор </w:t>
      </w:r>
      <w:r w:rsidR="006F24A9" w:rsidRPr="003E46F3">
        <w:rPr>
          <w:sz w:val="28"/>
          <w:szCs w:val="28"/>
          <w:lang w:val="uk-UA"/>
        </w:rPr>
        <w:t>впродовж 10 робочих днів з дати надходження такої заяви інформує заявника про можливість зарахування дитини до</w:t>
      </w:r>
      <w:r w:rsidR="008D12E1" w:rsidRPr="003E46F3">
        <w:rPr>
          <w:sz w:val="28"/>
          <w:szCs w:val="28"/>
          <w:lang w:val="uk-UA"/>
        </w:rPr>
        <w:t xml:space="preserve"> З</w:t>
      </w:r>
      <w:r w:rsidR="006F24A9" w:rsidRPr="003E46F3">
        <w:rPr>
          <w:sz w:val="28"/>
          <w:szCs w:val="28"/>
          <w:lang w:val="uk-UA"/>
        </w:rPr>
        <w:t>акладу із зазначенням строку подання необхідних документів.</w:t>
      </w:r>
      <w:bookmarkStart w:id="3" w:name="n60"/>
      <w:bookmarkStart w:id="4" w:name="n61"/>
      <w:bookmarkEnd w:id="3"/>
      <w:bookmarkEnd w:id="4"/>
    </w:p>
    <w:p w:rsidR="006F24A9" w:rsidRPr="006A6E38" w:rsidRDefault="006F24A9" w:rsidP="001C0A91">
      <w:pPr>
        <w:pStyle w:val="rvps2"/>
        <w:shd w:val="clear" w:color="auto" w:fill="FFFFFF"/>
        <w:spacing w:before="0" w:beforeAutospacing="0" w:after="0" w:afterAutospacing="0"/>
        <w:ind w:left="284" w:right="-143"/>
        <w:jc w:val="both"/>
        <w:rPr>
          <w:sz w:val="28"/>
          <w:szCs w:val="28"/>
          <w:lang w:val="uk-UA"/>
        </w:rPr>
      </w:pPr>
      <w:r w:rsidRPr="003E46F3">
        <w:rPr>
          <w:sz w:val="28"/>
          <w:szCs w:val="28"/>
        </w:rPr>
        <w:t>2.</w:t>
      </w:r>
      <w:r w:rsidR="003E46F3" w:rsidRPr="003E46F3">
        <w:rPr>
          <w:sz w:val="28"/>
          <w:szCs w:val="28"/>
          <w:lang w:val="uk-UA"/>
        </w:rPr>
        <w:t>9</w:t>
      </w:r>
      <w:r w:rsidR="00FF763D" w:rsidRPr="003E46F3">
        <w:rPr>
          <w:sz w:val="28"/>
          <w:szCs w:val="28"/>
          <w:lang w:val="uk-UA"/>
        </w:rPr>
        <w:t>.</w:t>
      </w:r>
      <w:r w:rsidRPr="003E46F3">
        <w:rPr>
          <w:sz w:val="28"/>
          <w:szCs w:val="28"/>
        </w:rPr>
        <w:t xml:space="preserve"> За вихованцем зберігається місце у </w:t>
      </w:r>
      <w:r w:rsidR="00514133" w:rsidRPr="003E46F3">
        <w:rPr>
          <w:spacing w:val="2"/>
          <w:sz w:val="28"/>
          <w:szCs w:val="28"/>
          <w:lang w:val="uk-UA"/>
        </w:rPr>
        <w:t>Заклад</w:t>
      </w:r>
      <w:r w:rsidRPr="003E46F3">
        <w:rPr>
          <w:sz w:val="28"/>
          <w:szCs w:val="28"/>
        </w:rPr>
        <w:t>і у літній період та у таких випадках:</w:t>
      </w:r>
    </w:p>
    <w:p w:rsidR="006F24A9" w:rsidRPr="003E46F3" w:rsidRDefault="006F24A9" w:rsidP="001C0A91">
      <w:pPr>
        <w:pStyle w:val="rvps2"/>
        <w:shd w:val="clear" w:color="auto" w:fill="FFFFFF"/>
        <w:spacing w:before="0" w:beforeAutospacing="0" w:after="0" w:afterAutospacing="0"/>
        <w:ind w:left="284" w:right="-143"/>
        <w:jc w:val="both"/>
        <w:rPr>
          <w:sz w:val="28"/>
          <w:szCs w:val="28"/>
        </w:rPr>
      </w:pPr>
      <w:bookmarkStart w:id="5" w:name="n62"/>
      <w:bookmarkEnd w:id="5"/>
      <w:r w:rsidRPr="003E46F3">
        <w:rPr>
          <w:sz w:val="28"/>
          <w:szCs w:val="28"/>
          <w:lang w:val="uk-UA"/>
        </w:rPr>
        <w:t>-</w:t>
      </w:r>
      <w:r w:rsidRPr="003E46F3">
        <w:rPr>
          <w:sz w:val="28"/>
          <w:szCs w:val="28"/>
        </w:rPr>
        <w:t>у разі хвороби вихованця, його санаторного лікування, реабілітації;</w:t>
      </w:r>
    </w:p>
    <w:p w:rsidR="006F24A9" w:rsidRPr="003E46F3" w:rsidRDefault="006F24A9" w:rsidP="001C0A91">
      <w:pPr>
        <w:pStyle w:val="rvps2"/>
        <w:shd w:val="clear" w:color="auto" w:fill="FFFFFF"/>
        <w:spacing w:before="0" w:beforeAutospacing="0" w:after="0" w:afterAutospacing="0"/>
        <w:ind w:left="284" w:right="-143"/>
        <w:jc w:val="both"/>
        <w:rPr>
          <w:sz w:val="28"/>
          <w:szCs w:val="28"/>
        </w:rPr>
      </w:pPr>
      <w:bookmarkStart w:id="6" w:name="n63"/>
      <w:bookmarkEnd w:id="6"/>
      <w:r w:rsidRPr="003E46F3">
        <w:rPr>
          <w:sz w:val="28"/>
          <w:szCs w:val="28"/>
          <w:lang w:val="uk-UA"/>
        </w:rPr>
        <w:t>-</w:t>
      </w:r>
      <w:r w:rsidRPr="003E46F3">
        <w:rPr>
          <w:sz w:val="28"/>
          <w:szCs w:val="28"/>
        </w:rPr>
        <w:t>у разі каран</w:t>
      </w:r>
      <w:r w:rsidR="00BC0C1E">
        <w:rPr>
          <w:sz w:val="28"/>
          <w:szCs w:val="28"/>
        </w:rPr>
        <w:t>тину в Закладі</w:t>
      </w:r>
      <w:r w:rsidRPr="003E46F3">
        <w:rPr>
          <w:sz w:val="28"/>
          <w:szCs w:val="28"/>
        </w:rPr>
        <w:t>;</w:t>
      </w:r>
    </w:p>
    <w:p w:rsidR="006F24A9" w:rsidRPr="003E46F3" w:rsidRDefault="006F24A9" w:rsidP="001C0A91">
      <w:pPr>
        <w:pStyle w:val="rvps2"/>
        <w:shd w:val="clear" w:color="auto" w:fill="FFFFFF"/>
        <w:spacing w:before="0" w:beforeAutospacing="0" w:after="0" w:afterAutospacing="0"/>
        <w:ind w:left="284" w:right="-143"/>
        <w:jc w:val="both"/>
        <w:rPr>
          <w:sz w:val="28"/>
          <w:szCs w:val="28"/>
        </w:rPr>
      </w:pPr>
      <w:bookmarkStart w:id="7" w:name="n64"/>
      <w:bookmarkEnd w:id="7"/>
      <w:r w:rsidRPr="003E46F3">
        <w:rPr>
          <w:sz w:val="28"/>
          <w:szCs w:val="28"/>
          <w:lang w:val="uk-UA"/>
        </w:rPr>
        <w:t>-</w:t>
      </w:r>
      <w:r w:rsidRPr="003E46F3">
        <w:rPr>
          <w:sz w:val="28"/>
          <w:szCs w:val="28"/>
        </w:rPr>
        <w:t>на час відпустки одного з батьків або іншого законного представника дитини.</w:t>
      </w:r>
    </w:p>
    <w:p w:rsidR="006F24A9" w:rsidRPr="004443DD" w:rsidRDefault="006F24A9" w:rsidP="001C0A91">
      <w:pPr>
        <w:pStyle w:val="rvps2"/>
        <w:shd w:val="clear" w:color="auto" w:fill="FFFFFF"/>
        <w:spacing w:before="0" w:beforeAutospacing="0" w:after="0" w:afterAutospacing="0"/>
        <w:ind w:left="284" w:right="-143"/>
        <w:jc w:val="both"/>
        <w:rPr>
          <w:sz w:val="28"/>
          <w:szCs w:val="28"/>
          <w:lang w:val="uk-UA"/>
        </w:rPr>
      </w:pPr>
      <w:bookmarkStart w:id="8" w:name="n65"/>
      <w:bookmarkEnd w:id="8"/>
      <w:r w:rsidRPr="004443DD">
        <w:rPr>
          <w:sz w:val="28"/>
          <w:szCs w:val="28"/>
          <w:lang w:val="uk-UA"/>
        </w:rPr>
        <w:t xml:space="preserve">Вихованці старшого дошкільного віку, які здобувають дошкільну освіту у </w:t>
      </w:r>
      <w:r w:rsidR="00514133" w:rsidRPr="003E46F3">
        <w:rPr>
          <w:spacing w:val="2"/>
          <w:sz w:val="28"/>
          <w:szCs w:val="28"/>
          <w:lang w:val="uk-UA"/>
        </w:rPr>
        <w:t>Заклад</w:t>
      </w:r>
      <w:r w:rsidRPr="004443DD">
        <w:rPr>
          <w:sz w:val="28"/>
          <w:szCs w:val="28"/>
          <w:lang w:val="uk-UA"/>
        </w:rPr>
        <w:t>і та на початок літнього періо</w:t>
      </w:r>
      <w:r w:rsidR="00ED78B4" w:rsidRPr="004443DD">
        <w:rPr>
          <w:sz w:val="28"/>
          <w:szCs w:val="28"/>
          <w:lang w:val="uk-UA"/>
        </w:rPr>
        <w:t xml:space="preserve">ду є такими, яких зараховано до </w:t>
      </w:r>
      <w:r w:rsidRPr="004443DD">
        <w:rPr>
          <w:sz w:val="28"/>
          <w:szCs w:val="28"/>
          <w:lang w:val="uk-UA"/>
        </w:rPr>
        <w:t xml:space="preserve">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w:t>
      </w:r>
      <w:r w:rsidR="00514133" w:rsidRPr="003E46F3">
        <w:rPr>
          <w:spacing w:val="2"/>
          <w:sz w:val="28"/>
          <w:szCs w:val="28"/>
          <w:lang w:val="uk-UA"/>
        </w:rPr>
        <w:t>Заклад</w:t>
      </w:r>
      <w:r w:rsidRPr="004443DD">
        <w:rPr>
          <w:sz w:val="28"/>
          <w:szCs w:val="28"/>
          <w:lang w:val="uk-UA"/>
        </w:rPr>
        <w:t>і до кінця літнього періоду.</w:t>
      </w:r>
    </w:p>
    <w:p w:rsidR="006F24A9" w:rsidRPr="003E46F3" w:rsidRDefault="00FF763D" w:rsidP="001C0A91">
      <w:pPr>
        <w:pStyle w:val="rvps2"/>
        <w:shd w:val="clear" w:color="auto" w:fill="FFFFFF"/>
        <w:spacing w:before="0" w:beforeAutospacing="0" w:after="0" w:afterAutospacing="0"/>
        <w:ind w:left="284" w:right="-143"/>
        <w:jc w:val="both"/>
        <w:rPr>
          <w:sz w:val="28"/>
          <w:szCs w:val="28"/>
        </w:rPr>
      </w:pPr>
      <w:bookmarkStart w:id="9" w:name="n66"/>
      <w:bookmarkEnd w:id="9"/>
      <w:r w:rsidRPr="003E46F3">
        <w:rPr>
          <w:sz w:val="28"/>
          <w:szCs w:val="28"/>
        </w:rPr>
        <w:t>2</w:t>
      </w:r>
      <w:r w:rsidR="006F24A9" w:rsidRPr="003E46F3">
        <w:rPr>
          <w:sz w:val="28"/>
          <w:szCs w:val="28"/>
        </w:rPr>
        <w:t>.</w:t>
      </w:r>
      <w:r w:rsidR="003E46F3" w:rsidRPr="003E46F3">
        <w:rPr>
          <w:sz w:val="28"/>
          <w:szCs w:val="28"/>
          <w:lang w:val="uk-UA"/>
        </w:rPr>
        <w:t>10</w:t>
      </w:r>
      <w:r w:rsidRPr="003E46F3">
        <w:rPr>
          <w:sz w:val="28"/>
          <w:szCs w:val="28"/>
          <w:lang w:val="uk-UA"/>
        </w:rPr>
        <w:t>.</w:t>
      </w:r>
      <w:r w:rsidR="006F24A9" w:rsidRPr="003E46F3">
        <w:rPr>
          <w:sz w:val="28"/>
          <w:szCs w:val="28"/>
        </w:rPr>
        <w:t xml:space="preserve"> Відрахування вихованців </w:t>
      </w:r>
      <w:r w:rsidR="006F24A9" w:rsidRPr="003E46F3">
        <w:rPr>
          <w:sz w:val="28"/>
          <w:szCs w:val="28"/>
          <w:lang w:val="uk-UA"/>
        </w:rPr>
        <w:t>і</w:t>
      </w:r>
      <w:r w:rsidR="006F24A9" w:rsidRPr="003E46F3">
        <w:rPr>
          <w:sz w:val="28"/>
          <w:szCs w:val="28"/>
        </w:rPr>
        <w:t xml:space="preserve">з </w:t>
      </w:r>
      <w:r w:rsidR="00514133" w:rsidRPr="003E46F3">
        <w:rPr>
          <w:spacing w:val="2"/>
          <w:sz w:val="28"/>
          <w:szCs w:val="28"/>
          <w:lang w:val="uk-UA"/>
        </w:rPr>
        <w:t>Закладу</w:t>
      </w:r>
      <w:r w:rsidR="006F24A9" w:rsidRPr="003E46F3">
        <w:rPr>
          <w:sz w:val="28"/>
          <w:szCs w:val="28"/>
        </w:rPr>
        <w:t xml:space="preserve"> може здійснюватися:</w:t>
      </w:r>
    </w:p>
    <w:p w:rsidR="006F24A9" w:rsidRPr="003E46F3" w:rsidRDefault="006F24A9" w:rsidP="001C0A91">
      <w:pPr>
        <w:pStyle w:val="rvps2"/>
        <w:shd w:val="clear" w:color="auto" w:fill="FFFFFF"/>
        <w:spacing w:before="0" w:beforeAutospacing="0" w:after="0" w:afterAutospacing="0"/>
        <w:ind w:left="284" w:right="-143"/>
        <w:jc w:val="both"/>
        <w:rPr>
          <w:sz w:val="28"/>
          <w:szCs w:val="28"/>
        </w:rPr>
      </w:pPr>
      <w:bookmarkStart w:id="10" w:name="n67"/>
      <w:bookmarkEnd w:id="10"/>
      <w:r w:rsidRPr="003E46F3">
        <w:rPr>
          <w:sz w:val="28"/>
          <w:szCs w:val="28"/>
        </w:rPr>
        <w:t>1) за заявою одного з батьків або іншого</w:t>
      </w:r>
      <w:r w:rsidR="00CC6BF4" w:rsidRPr="003E46F3">
        <w:rPr>
          <w:sz w:val="28"/>
          <w:szCs w:val="28"/>
        </w:rPr>
        <w:t xml:space="preserve"> законного представника дитини </w:t>
      </w:r>
      <w:r w:rsidRPr="003E46F3">
        <w:rPr>
          <w:sz w:val="28"/>
          <w:szCs w:val="28"/>
        </w:rPr>
        <w:t>(крім випадків, коли рішенням органу опіки та піклування або суду місце проживання дитини визначено з іншим із батьків);</w:t>
      </w:r>
    </w:p>
    <w:p w:rsidR="006F24A9" w:rsidRPr="003E46F3" w:rsidRDefault="006F24A9" w:rsidP="001C0A91">
      <w:pPr>
        <w:pStyle w:val="rvps2"/>
        <w:shd w:val="clear" w:color="auto" w:fill="FFFFFF"/>
        <w:spacing w:before="0" w:beforeAutospacing="0" w:after="0" w:afterAutospacing="0"/>
        <w:ind w:left="284" w:right="-143"/>
        <w:jc w:val="both"/>
        <w:rPr>
          <w:sz w:val="28"/>
          <w:szCs w:val="28"/>
        </w:rPr>
      </w:pPr>
      <w:bookmarkStart w:id="11" w:name="n68"/>
      <w:bookmarkEnd w:id="11"/>
      <w:r w:rsidRPr="003E46F3">
        <w:rPr>
          <w:sz w:val="28"/>
          <w:szCs w:val="28"/>
        </w:rPr>
        <w:t xml:space="preserve">2) на підставі медичного висновку про стан здоров’я дитини, що виключає можливість її подальшого перебування у </w:t>
      </w:r>
      <w:r w:rsidR="00514133" w:rsidRPr="003E46F3">
        <w:rPr>
          <w:spacing w:val="2"/>
          <w:sz w:val="28"/>
          <w:szCs w:val="28"/>
          <w:lang w:val="uk-UA"/>
        </w:rPr>
        <w:t>Заклад</w:t>
      </w:r>
      <w:r w:rsidRPr="003E46F3">
        <w:rPr>
          <w:sz w:val="28"/>
          <w:szCs w:val="28"/>
        </w:rPr>
        <w:t>і;</w:t>
      </w:r>
    </w:p>
    <w:p w:rsidR="006F24A9" w:rsidRPr="003E46F3" w:rsidRDefault="006F24A9" w:rsidP="001C0A91">
      <w:pPr>
        <w:pStyle w:val="rvps2"/>
        <w:shd w:val="clear" w:color="auto" w:fill="FFFFFF"/>
        <w:spacing w:before="0" w:beforeAutospacing="0" w:after="0" w:afterAutospacing="0"/>
        <w:ind w:left="284" w:right="-143"/>
        <w:jc w:val="both"/>
        <w:rPr>
          <w:sz w:val="28"/>
          <w:szCs w:val="28"/>
        </w:rPr>
      </w:pPr>
      <w:bookmarkStart w:id="12" w:name="n69"/>
      <w:bookmarkEnd w:id="12"/>
      <w:r w:rsidRPr="003E46F3">
        <w:rPr>
          <w:sz w:val="28"/>
          <w:szCs w:val="28"/>
        </w:rPr>
        <w:t>3) у разі досягнення вихованцем</w:t>
      </w:r>
      <w:r w:rsidR="00CC6BF4" w:rsidRPr="003E46F3">
        <w:rPr>
          <w:sz w:val="28"/>
          <w:szCs w:val="28"/>
        </w:rPr>
        <w:t xml:space="preserve"> станом на 1 вересня повних 7</w:t>
      </w:r>
      <w:r w:rsidRPr="003E46F3">
        <w:rPr>
          <w:sz w:val="28"/>
          <w:szCs w:val="28"/>
        </w:rPr>
        <w:t xml:space="preserve"> років (для дітей з особливими освітніми потребами - повних </w:t>
      </w:r>
      <w:r w:rsidRPr="003E46F3">
        <w:rPr>
          <w:sz w:val="28"/>
          <w:szCs w:val="28"/>
          <w:lang w:val="uk-UA"/>
        </w:rPr>
        <w:t xml:space="preserve">8 </w:t>
      </w:r>
      <w:r w:rsidRPr="003E46F3">
        <w:rPr>
          <w:sz w:val="28"/>
          <w:szCs w:val="28"/>
        </w:rPr>
        <w:t>років), що передбачає його відрахування до 31 серпня поточного року;</w:t>
      </w:r>
    </w:p>
    <w:p w:rsidR="006F24A9" w:rsidRPr="003E46F3" w:rsidRDefault="006F24A9" w:rsidP="001C0A91">
      <w:pPr>
        <w:pStyle w:val="rvps2"/>
        <w:shd w:val="clear" w:color="auto" w:fill="FFFFFF"/>
        <w:spacing w:before="0" w:beforeAutospacing="0" w:after="0" w:afterAutospacing="0"/>
        <w:ind w:left="284" w:right="-143"/>
        <w:jc w:val="both"/>
        <w:rPr>
          <w:sz w:val="28"/>
          <w:szCs w:val="28"/>
        </w:rPr>
      </w:pPr>
      <w:bookmarkStart w:id="13" w:name="n70"/>
      <w:bookmarkEnd w:id="13"/>
      <w:r w:rsidRPr="003E46F3">
        <w:rPr>
          <w:sz w:val="28"/>
          <w:szCs w:val="28"/>
        </w:rPr>
        <w:t>4) у разі переведення вихованця до іншого закладу дошкільної освіти;</w:t>
      </w:r>
    </w:p>
    <w:p w:rsidR="00A01215" w:rsidRDefault="006F24A9" w:rsidP="001C0A91">
      <w:pPr>
        <w:pStyle w:val="rvps2"/>
        <w:shd w:val="clear" w:color="auto" w:fill="FFFFFF"/>
        <w:spacing w:before="0" w:beforeAutospacing="0" w:after="0" w:afterAutospacing="0"/>
        <w:ind w:left="284" w:right="-143"/>
        <w:jc w:val="both"/>
        <w:rPr>
          <w:sz w:val="28"/>
          <w:szCs w:val="28"/>
          <w:lang w:val="uk-UA"/>
        </w:rPr>
      </w:pPr>
      <w:bookmarkStart w:id="14" w:name="n71"/>
      <w:bookmarkEnd w:id="14"/>
      <w:r w:rsidRPr="003E46F3">
        <w:rPr>
          <w:sz w:val="28"/>
          <w:szCs w:val="28"/>
        </w:rPr>
        <w:t>5)</w:t>
      </w:r>
      <w:r w:rsidR="00BC0C1E">
        <w:rPr>
          <w:sz w:val="28"/>
          <w:szCs w:val="28"/>
        </w:rPr>
        <w:t xml:space="preserve"> у разі невідвідування дитиною З</w:t>
      </w:r>
      <w:r w:rsidRPr="003E46F3">
        <w:rPr>
          <w:sz w:val="28"/>
          <w:szCs w:val="28"/>
        </w:rPr>
        <w:t xml:space="preserve">акладу протягом </w:t>
      </w:r>
      <w:r w:rsidRPr="003E46F3">
        <w:rPr>
          <w:sz w:val="28"/>
          <w:szCs w:val="28"/>
          <w:lang w:val="uk-UA"/>
        </w:rPr>
        <w:t xml:space="preserve">2 </w:t>
      </w:r>
      <w:r w:rsidRPr="003E46F3">
        <w:rPr>
          <w:sz w:val="28"/>
          <w:szCs w:val="28"/>
        </w:rPr>
        <w:t>місяців підряд упродовж навчального року без поважних причин.</w:t>
      </w:r>
      <w:bookmarkStart w:id="15" w:name="n72"/>
      <w:bookmarkEnd w:id="15"/>
    </w:p>
    <w:p w:rsidR="00CE3DAB" w:rsidRDefault="00A01215" w:rsidP="001C0A91">
      <w:pPr>
        <w:pStyle w:val="rvps2"/>
        <w:shd w:val="clear" w:color="auto" w:fill="FFFFFF"/>
        <w:spacing w:before="0" w:beforeAutospacing="0" w:after="0" w:afterAutospacing="0"/>
        <w:ind w:left="284" w:right="-143"/>
        <w:jc w:val="both"/>
        <w:rPr>
          <w:sz w:val="28"/>
          <w:szCs w:val="28"/>
          <w:lang w:val="uk-UA"/>
        </w:rPr>
      </w:pPr>
      <w:r>
        <w:rPr>
          <w:sz w:val="28"/>
          <w:szCs w:val="28"/>
          <w:lang w:val="uk-UA"/>
        </w:rPr>
        <w:t>2.11</w:t>
      </w:r>
      <w:r w:rsidR="00BC0C1E">
        <w:rPr>
          <w:sz w:val="28"/>
          <w:szCs w:val="28"/>
          <w:lang w:val="uk-UA"/>
        </w:rPr>
        <w:t>.  Адміністрація З</w:t>
      </w:r>
      <w:r w:rsidRPr="00A01215">
        <w:rPr>
          <w:sz w:val="28"/>
          <w:szCs w:val="28"/>
          <w:lang w:val="uk-UA"/>
        </w:rPr>
        <w:t>акладу письмово, із зазначення</w:t>
      </w:r>
      <w:r w:rsidR="004257B5">
        <w:rPr>
          <w:sz w:val="28"/>
          <w:szCs w:val="28"/>
          <w:lang w:val="uk-UA"/>
        </w:rPr>
        <w:t>м підстав, вказаних у пункті 2.10</w:t>
      </w:r>
      <w:r>
        <w:rPr>
          <w:sz w:val="28"/>
          <w:szCs w:val="28"/>
          <w:lang w:val="uk-UA"/>
        </w:rPr>
        <w:t>.</w:t>
      </w:r>
      <w:r w:rsidRPr="00A01215">
        <w:rPr>
          <w:sz w:val="28"/>
          <w:szCs w:val="28"/>
          <w:lang w:val="uk-UA"/>
        </w:rPr>
        <w:t>, повідомляє одного з батьків або осіб, які їх замінюють, про відрахування дитини  не менш як за 10 кал</w:t>
      </w:r>
      <w:r w:rsidR="00CE3DAB">
        <w:rPr>
          <w:sz w:val="28"/>
          <w:szCs w:val="28"/>
          <w:lang w:val="uk-UA"/>
        </w:rPr>
        <w:t>ендарних днів до відрахування.</w:t>
      </w:r>
    </w:p>
    <w:p w:rsidR="007B34A3" w:rsidRDefault="007B34A3" w:rsidP="001C0A91">
      <w:pPr>
        <w:pStyle w:val="rvps2"/>
        <w:shd w:val="clear" w:color="auto" w:fill="FFFFFF"/>
        <w:spacing w:before="0" w:beforeAutospacing="0" w:after="0" w:afterAutospacing="0"/>
        <w:ind w:left="284" w:right="-143"/>
        <w:jc w:val="both"/>
        <w:rPr>
          <w:sz w:val="28"/>
          <w:szCs w:val="28"/>
          <w:lang w:val="uk-UA"/>
        </w:rPr>
      </w:pPr>
    </w:p>
    <w:p w:rsidR="001E382A" w:rsidRPr="00CE3DAB" w:rsidRDefault="00AC6AEF" w:rsidP="001C0A91">
      <w:pPr>
        <w:pStyle w:val="rvps2"/>
        <w:shd w:val="clear" w:color="auto" w:fill="FFFFFF"/>
        <w:spacing w:before="0" w:beforeAutospacing="0" w:after="0" w:afterAutospacing="0"/>
        <w:ind w:left="284" w:right="-143"/>
        <w:jc w:val="both"/>
        <w:rPr>
          <w:sz w:val="28"/>
          <w:szCs w:val="28"/>
          <w:lang w:val="uk-UA"/>
        </w:rPr>
      </w:pPr>
      <w:r w:rsidRPr="003E46F3">
        <w:rPr>
          <w:b/>
          <w:spacing w:val="-9"/>
          <w:sz w:val="28"/>
          <w:szCs w:val="28"/>
          <w:lang w:val="uk-UA"/>
        </w:rPr>
        <w:lastRenderedPageBreak/>
        <w:t>ІІІ. Режим роботи Закладу</w:t>
      </w:r>
      <w:r w:rsidR="001E382A" w:rsidRPr="001E382A">
        <w:rPr>
          <w:color w:val="000000"/>
          <w:sz w:val="28"/>
          <w:szCs w:val="28"/>
          <w:lang w:val="uk-UA"/>
        </w:rPr>
        <w:t>.</w:t>
      </w:r>
    </w:p>
    <w:p w:rsidR="007729CC" w:rsidRDefault="007729CC" w:rsidP="001C0A91">
      <w:pPr>
        <w:shd w:val="clear" w:color="auto" w:fill="FFFFFF"/>
        <w:ind w:left="284" w:right="-143"/>
        <w:jc w:val="both"/>
        <w:rPr>
          <w:color w:val="000000"/>
          <w:sz w:val="28"/>
          <w:szCs w:val="28"/>
          <w:lang w:val="uk-UA"/>
        </w:rPr>
      </w:pPr>
      <w:r>
        <w:rPr>
          <w:color w:val="000000"/>
          <w:sz w:val="28"/>
          <w:szCs w:val="28"/>
          <w:lang w:val="uk-UA"/>
        </w:rPr>
        <w:t>3.1. Режим роботи Закладу встановлюється засновником</w:t>
      </w:r>
      <w:r w:rsidRPr="007729CC">
        <w:rPr>
          <w:color w:val="000000"/>
          <w:sz w:val="28"/>
          <w:szCs w:val="28"/>
          <w:lang w:val="uk-UA"/>
        </w:rPr>
        <w:t>відповідно до законодавства України</w:t>
      </w:r>
      <w:r>
        <w:rPr>
          <w:color w:val="000000"/>
          <w:sz w:val="28"/>
          <w:szCs w:val="28"/>
          <w:lang w:val="uk-UA"/>
        </w:rPr>
        <w:t>.</w:t>
      </w:r>
    </w:p>
    <w:p w:rsidR="001E382A" w:rsidRPr="001E382A" w:rsidRDefault="00BC0C1E" w:rsidP="001C0A91">
      <w:pPr>
        <w:shd w:val="clear" w:color="auto" w:fill="FFFFFF"/>
        <w:tabs>
          <w:tab w:val="left" w:pos="823"/>
          <w:tab w:val="left" w:leader="underscore" w:pos="6010"/>
        </w:tabs>
        <w:ind w:left="284" w:right="-143"/>
        <w:jc w:val="both"/>
        <w:rPr>
          <w:color w:val="000000"/>
          <w:spacing w:val="-5"/>
          <w:sz w:val="28"/>
          <w:szCs w:val="28"/>
          <w:lang w:val="uk-UA"/>
        </w:rPr>
      </w:pPr>
      <w:r>
        <w:rPr>
          <w:color w:val="000000"/>
          <w:spacing w:val="-6"/>
          <w:sz w:val="28"/>
          <w:szCs w:val="28"/>
          <w:lang w:val="uk-UA"/>
        </w:rPr>
        <w:t>3.2</w:t>
      </w:r>
      <w:r w:rsidR="001E382A" w:rsidRPr="001E382A">
        <w:rPr>
          <w:color w:val="000000"/>
          <w:spacing w:val="-6"/>
          <w:sz w:val="28"/>
          <w:szCs w:val="28"/>
          <w:lang w:val="uk-UA"/>
        </w:rPr>
        <w:t xml:space="preserve">. Заклад освіти  працює за </w:t>
      </w:r>
      <w:r w:rsidR="001E382A" w:rsidRPr="001E382A">
        <w:rPr>
          <w:color w:val="000000"/>
          <w:spacing w:val="-2"/>
          <w:sz w:val="28"/>
          <w:szCs w:val="28"/>
          <w:lang w:val="uk-UA"/>
        </w:rPr>
        <w:t xml:space="preserve"> п'ятиденним </w:t>
      </w:r>
      <w:r w:rsidR="001E382A" w:rsidRPr="001E382A">
        <w:rPr>
          <w:color w:val="000000"/>
          <w:spacing w:val="-9"/>
          <w:sz w:val="28"/>
          <w:szCs w:val="28"/>
          <w:lang w:val="uk-UA"/>
        </w:rPr>
        <w:t xml:space="preserve">робочим тижнем, </w:t>
      </w:r>
      <w:r w:rsidR="001E382A" w:rsidRPr="001E382A">
        <w:rPr>
          <w:color w:val="000000"/>
          <w:spacing w:val="-3"/>
          <w:sz w:val="28"/>
          <w:szCs w:val="28"/>
          <w:lang w:val="uk-UA"/>
        </w:rPr>
        <w:t xml:space="preserve">протягом дня - 10 </w:t>
      </w:r>
      <w:r w:rsidR="001E382A" w:rsidRPr="001E382A">
        <w:rPr>
          <w:color w:val="000000"/>
          <w:spacing w:val="-5"/>
          <w:sz w:val="28"/>
          <w:szCs w:val="28"/>
          <w:lang w:val="uk-UA"/>
        </w:rPr>
        <w:t xml:space="preserve"> годин 30  хвилин.</w:t>
      </w:r>
    </w:p>
    <w:p w:rsidR="001E382A" w:rsidRPr="001E382A" w:rsidRDefault="001E382A" w:rsidP="001C0A91">
      <w:pPr>
        <w:shd w:val="clear" w:color="auto" w:fill="FFFFFF"/>
        <w:ind w:left="284" w:right="-143"/>
        <w:jc w:val="both"/>
        <w:rPr>
          <w:sz w:val="28"/>
          <w:szCs w:val="28"/>
          <w:lang w:val="uk-UA"/>
        </w:rPr>
      </w:pPr>
      <w:r w:rsidRPr="001E382A">
        <w:rPr>
          <w:sz w:val="28"/>
          <w:szCs w:val="28"/>
          <w:lang w:val="uk-UA"/>
        </w:rPr>
        <w:t xml:space="preserve">Вихідні  дні: субота, неділя, святкові та неробочі дні впродовж календарного року. </w:t>
      </w:r>
    </w:p>
    <w:p w:rsidR="001E382A" w:rsidRPr="001E382A" w:rsidRDefault="00BC0C1E" w:rsidP="001C0A91">
      <w:pPr>
        <w:shd w:val="clear" w:color="auto" w:fill="FFFFFF"/>
        <w:ind w:left="284" w:right="-143"/>
        <w:jc w:val="both"/>
        <w:rPr>
          <w:color w:val="000000"/>
          <w:spacing w:val="-6"/>
          <w:sz w:val="28"/>
          <w:szCs w:val="28"/>
          <w:lang w:val="uk-UA"/>
        </w:rPr>
      </w:pPr>
      <w:r>
        <w:rPr>
          <w:color w:val="000000"/>
          <w:spacing w:val="-7"/>
          <w:sz w:val="28"/>
          <w:szCs w:val="28"/>
          <w:lang w:val="uk-UA"/>
        </w:rPr>
        <w:t>3.3</w:t>
      </w:r>
      <w:r w:rsidR="001E382A" w:rsidRPr="001E382A">
        <w:rPr>
          <w:color w:val="000000"/>
          <w:spacing w:val="-7"/>
          <w:sz w:val="28"/>
          <w:szCs w:val="28"/>
          <w:lang w:val="uk-UA"/>
        </w:rPr>
        <w:t>. Щоденн</w:t>
      </w:r>
      <w:r w:rsidR="00CE3DAB">
        <w:rPr>
          <w:color w:val="000000"/>
          <w:spacing w:val="-7"/>
          <w:sz w:val="28"/>
          <w:szCs w:val="28"/>
          <w:lang w:val="uk-UA"/>
        </w:rPr>
        <w:t>ий графік роботи закладу освіти</w:t>
      </w:r>
      <w:r w:rsidR="001E382A" w:rsidRPr="001E382A">
        <w:rPr>
          <w:color w:val="000000"/>
          <w:spacing w:val="-7"/>
          <w:sz w:val="28"/>
          <w:szCs w:val="28"/>
          <w:lang w:val="uk-UA"/>
        </w:rPr>
        <w:t>:</w:t>
      </w:r>
      <w:r w:rsidR="001E382A" w:rsidRPr="001E382A">
        <w:rPr>
          <w:color w:val="000000"/>
          <w:spacing w:val="-6"/>
          <w:sz w:val="28"/>
          <w:szCs w:val="28"/>
          <w:lang w:val="uk-UA"/>
        </w:rPr>
        <w:t xml:space="preserve"> початок роботи закладу  освіти -  7.00 год., закінчення – 17.30 год.</w:t>
      </w:r>
    </w:p>
    <w:p w:rsidR="001E382A" w:rsidRPr="001E382A" w:rsidRDefault="001E382A" w:rsidP="001C0A91">
      <w:pPr>
        <w:shd w:val="clear" w:color="auto" w:fill="FFFFFF"/>
        <w:ind w:left="284" w:right="-143"/>
        <w:jc w:val="both"/>
        <w:rPr>
          <w:color w:val="000000"/>
          <w:spacing w:val="1"/>
          <w:sz w:val="28"/>
          <w:szCs w:val="28"/>
          <w:lang w:val="uk-UA"/>
        </w:rPr>
      </w:pPr>
    </w:p>
    <w:p w:rsidR="006A6E38" w:rsidRDefault="00AC6AEF" w:rsidP="001C0A91">
      <w:pPr>
        <w:ind w:left="284" w:right="-143"/>
        <w:jc w:val="both"/>
        <w:rPr>
          <w:b/>
          <w:spacing w:val="2"/>
          <w:sz w:val="28"/>
          <w:szCs w:val="28"/>
          <w:lang w:val="uk-UA"/>
        </w:rPr>
      </w:pPr>
      <w:r w:rsidRPr="003E46F3">
        <w:rPr>
          <w:b/>
          <w:spacing w:val="1"/>
          <w:sz w:val="28"/>
          <w:szCs w:val="28"/>
          <w:lang w:val="en-US"/>
        </w:rPr>
        <w:t>IV</w:t>
      </w:r>
      <w:r w:rsidRPr="003E46F3">
        <w:rPr>
          <w:b/>
          <w:spacing w:val="1"/>
          <w:sz w:val="28"/>
          <w:szCs w:val="28"/>
        </w:rPr>
        <w:t xml:space="preserve">. </w:t>
      </w:r>
      <w:r w:rsidRPr="003E46F3">
        <w:rPr>
          <w:b/>
          <w:spacing w:val="1"/>
          <w:sz w:val="28"/>
          <w:szCs w:val="28"/>
          <w:lang w:val="uk-UA"/>
        </w:rPr>
        <w:t xml:space="preserve">Організація </w:t>
      </w:r>
      <w:r w:rsidR="004443DD">
        <w:rPr>
          <w:b/>
          <w:spacing w:val="1"/>
          <w:sz w:val="28"/>
          <w:szCs w:val="28"/>
          <w:lang w:val="uk-UA"/>
        </w:rPr>
        <w:t xml:space="preserve">освітнього процесу </w:t>
      </w:r>
      <w:r w:rsidR="00E3326A" w:rsidRPr="003E46F3">
        <w:rPr>
          <w:b/>
          <w:spacing w:val="2"/>
          <w:sz w:val="28"/>
          <w:szCs w:val="28"/>
          <w:lang w:val="uk-UA"/>
        </w:rPr>
        <w:t>в З</w:t>
      </w:r>
      <w:r w:rsidRPr="003E46F3">
        <w:rPr>
          <w:b/>
          <w:spacing w:val="2"/>
          <w:sz w:val="28"/>
          <w:szCs w:val="28"/>
          <w:lang w:val="uk-UA"/>
        </w:rPr>
        <w:t>акладі</w:t>
      </w:r>
    </w:p>
    <w:p w:rsidR="006A6E38" w:rsidRPr="006A6E38" w:rsidRDefault="00FF763D" w:rsidP="001C0A91">
      <w:pPr>
        <w:ind w:left="284" w:right="-143"/>
        <w:jc w:val="both"/>
        <w:rPr>
          <w:sz w:val="28"/>
          <w:szCs w:val="28"/>
          <w:lang w:val="uk-UA"/>
        </w:rPr>
      </w:pPr>
      <w:r w:rsidRPr="003E46F3">
        <w:rPr>
          <w:spacing w:val="-2"/>
          <w:sz w:val="28"/>
          <w:szCs w:val="28"/>
          <w:lang w:val="uk-UA"/>
        </w:rPr>
        <w:t>4.</w:t>
      </w:r>
      <w:r w:rsidR="000342DC" w:rsidRPr="003E46F3">
        <w:rPr>
          <w:spacing w:val="-2"/>
          <w:sz w:val="28"/>
          <w:szCs w:val="28"/>
          <w:lang w:val="uk-UA"/>
        </w:rPr>
        <w:t>1.</w:t>
      </w:r>
      <w:r w:rsidR="000342DC" w:rsidRPr="003E46F3">
        <w:rPr>
          <w:sz w:val="28"/>
          <w:szCs w:val="28"/>
        </w:rPr>
        <w:t xml:space="preserve">Навчальний рік у </w:t>
      </w:r>
      <w:r w:rsidR="00514133" w:rsidRPr="003E46F3">
        <w:rPr>
          <w:spacing w:val="2"/>
          <w:sz w:val="28"/>
          <w:szCs w:val="28"/>
          <w:lang w:val="uk-UA"/>
        </w:rPr>
        <w:t xml:space="preserve">Закладі </w:t>
      </w:r>
      <w:r w:rsidR="000342DC" w:rsidRPr="003E46F3">
        <w:rPr>
          <w:sz w:val="28"/>
          <w:szCs w:val="28"/>
        </w:rPr>
        <w:t>починається 1 вересня і закінчується 31 травня наступного року. Літній період починається 1 червня і закінчується 31 серпня</w:t>
      </w:r>
      <w:bookmarkStart w:id="16" w:name="n79"/>
      <w:bookmarkEnd w:id="16"/>
      <w:r w:rsidR="006A6E38">
        <w:rPr>
          <w:sz w:val="28"/>
          <w:szCs w:val="28"/>
          <w:lang w:val="uk-UA"/>
        </w:rPr>
        <w:t>.</w:t>
      </w:r>
    </w:p>
    <w:p w:rsidR="003E46F3" w:rsidRPr="006A6E38" w:rsidRDefault="00FF763D" w:rsidP="001C0A91">
      <w:pPr>
        <w:ind w:left="284" w:right="-143"/>
        <w:jc w:val="both"/>
        <w:rPr>
          <w:b/>
          <w:spacing w:val="2"/>
          <w:sz w:val="28"/>
          <w:szCs w:val="28"/>
          <w:lang w:val="uk-UA"/>
        </w:rPr>
      </w:pPr>
      <w:r w:rsidRPr="003E46F3">
        <w:rPr>
          <w:sz w:val="28"/>
          <w:szCs w:val="28"/>
          <w:lang w:val="uk-UA"/>
        </w:rPr>
        <w:t>4.</w:t>
      </w:r>
      <w:r w:rsidR="000342DC" w:rsidRPr="003E46F3">
        <w:rPr>
          <w:sz w:val="28"/>
          <w:szCs w:val="28"/>
          <w:lang w:val="uk-UA"/>
        </w:rPr>
        <w:t xml:space="preserve">2. </w:t>
      </w:r>
      <w:r w:rsidR="003E46F3" w:rsidRPr="003E46F3">
        <w:rPr>
          <w:sz w:val="28"/>
          <w:szCs w:val="28"/>
          <w:lang w:val="uk-UA"/>
        </w:rPr>
        <w:t xml:space="preserve">Діяльність Закладу регламентується планом роботи, який  складається на навчальний рік та оздоровчий період.   </w:t>
      </w:r>
    </w:p>
    <w:p w:rsidR="000342DC" w:rsidRPr="003E46F3" w:rsidRDefault="00A357F4" w:rsidP="001C0A91">
      <w:pPr>
        <w:pStyle w:val="rvps2"/>
        <w:shd w:val="clear" w:color="auto" w:fill="FFFFFF"/>
        <w:spacing w:before="0" w:beforeAutospacing="0" w:after="0" w:afterAutospacing="0"/>
        <w:ind w:left="284" w:right="-143"/>
        <w:jc w:val="both"/>
        <w:rPr>
          <w:sz w:val="28"/>
          <w:szCs w:val="28"/>
        </w:rPr>
      </w:pPr>
      <w:r>
        <w:rPr>
          <w:sz w:val="28"/>
          <w:szCs w:val="28"/>
          <w:lang w:val="uk-UA"/>
        </w:rPr>
        <w:t xml:space="preserve">4.3. </w:t>
      </w:r>
      <w:r w:rsidR="003E46F3" w:rsidRPr="003E46F3">
        <w:rPr>
          <w:sz w:val="28"/>
          <w:szCs w:val="28"/>
          <w:lang w:val="uk-UA"/>
        </w:rPr>
        <w:t>План роботи визначається педаг</w:t>
      </w:r>
      <w:r>
        <w:rPr>
          <w:sz w:val="28"/>
          <w:szCs w:val="28"/>
          <w:lang w:val="uk-UA"/>
        </w:rPr>
        <w:t xml:space="preserve">огічною радою та затверджується </w:t>
      </w:r>
      <w:r w:rsidR="003E46F3" w:rsidRPr="003E46F3">
        <w:rPr>
          <w:sz w:val="28"/>
          <w:szCs w:val="28"/>
          <w:lang w:val="uk-UA"/>
        </w:rPr>
        <w:t>директором.</w:t>
      </w:r>
    </w:p>
    <w:p w:rsidR="001E382A" w:rsidRDefault="001E382A" w:rsidP="001C0A91">
      <w:pPr>
        <w:shd w:val="clear" w:color="auto" w:fill="FFFFFF"/>
        <w:ind w:left="284" w:right="-143"/>
        <w:jc w:val="both"/>
        <w:rPr>
          <w:color w:val="000000"/>
          <w:sz w:val="28"/>
          <w:szCs w:val="28"/>
          <w:lang w:val="uk-UA"/>
        </w:rPr>
      </w:pPr>
      <w:bookmarkStart w:id="17" w:name="n80"/>
      <w:bookmarkStart w:id="18" w:name="n81"/>
      <w:bookmarkEnd w:id="17"/>
      <w:bookmarkEnd w:id="18"/>
      <w:r>
        <w:rPr>
          <w:sz w:val="28"/>
          <w:szCs w:val="28"/>
          <w:lang w:val="uk-UA"/>
        </w:rPr>
        <w:t xml:space="preserve">4.4. </w:t>
      </w:r>
      <w:r w:rsidRPr="001E382A">
        <w:rPr>
          <w:color w:val="000000"/>
          <w:sz w:val="28"/>
          <w:szCs w:val="28"/>
          <w:lang w:val="uk-UA"/>
        </w:rPr>
        <w:t>Освітній процес проводиться українською мовою.</w:t>
      </w:r>
    </w:p>
    <w:p w:rsidR="00D124A5" w:rsidRPr="004443DD" w:rsidRDefault="001E382A" w:rsidP="001C0A91">
      <w:pPr>
        <w:shd w:val="clear" w:color="auto" w:fill="FFFFFF"/>
        <w:ind w:left="284" w:right="-143"/>
        <w:jc w:val="both"/>
        <w:rPr>
          <w:sz w:val="28"/>
          <w:szCs w:val="28"/>
          <w:lang w:val="uk-UA"/>
        </w:rPr>
      </w:pPr>
      <w:r>
        <w:rPr>
          <w:color w:val="000000"/>
          <w:sz w:val="28"/>
          <w:szCs w:val="28"/>
          <w:lang w:val="uk-UA"/>
        </w:rPr>
        <w:t xml:space="preserve">4.5. </w:t>
      </w:r>
      <w:r w:rsidR="00D124A5" w:rsidRPr="001E382A">
        <w:rPr>
          <w:sz w:val="28"/>
          <w:szCs w:val="28"/>
          <w:lang w:val="uk-UA"/>
        </w:rPr>
        <w:t xml:space="preserve">У </w:t>
      </w:r>
      <w:r w:rsidR="00514133" w:rsidRPr="00132CE0">
        <w:rPr>
          <w:spacing w:val="2"/>
          <w:sz w:val="28"/>
          <w:szCs w:val="28"/>
          <w:lang w:val="uk-UA"/>
        </w:rPr>
        <w:t>Заклад</w:t>
      </w:r>
      <w:r w:rsidR="00D124A5" w:rsidRPr="001E382A">
        <w:rPr>
          <w:sz w:val="28"/>
          <w:szCs w:val="28"/>
          <w:lang w:val="uk-UA"/>
        </w:rPr>
        <w:t xml:space="preserve">і освітній процес включає розвиток, виховання, навчання його вихованців і відбувається відповідно до освітньої програми. </w:t>
      </w:r>
      <w:r w:rsidR="00D124A5" w:rsidRPr="004443DD">
        <w:rPr>
          <w:sz w:val="28"/>
          <w:szCs w:val="28"/>
          <w:lang w:val="uk-UA"/>
        </w:rPr>
        <w:t xml:space="preserve">Зміст дошкільної освіти визначається </w:t>
      </w:r>
      <w:r w:rsidR="00A357F4">
        <w:rPr>
          <w:sz w:val="28"/>
          <w:szCs w:val="28"/>
          <w:lang w:val="uk-UA"/>
        </w:rPr>
        <w:t>Стандартом</w:t>
      </w:r>
      <w:r w:rsidR="00D124A5" w:rsidRPr="004443DD">
        <w:rPr>
          <w:sz w:val="28"/>
          <w:szCs w:val="28"/>
          <w:lang w:val="uk-UA"/>
        </w:rPr>
        <w:t>.</w:t>
      </w:r>
    </w:p>
    <w:p w:rsidR="004443DD" w:rsidRDefault="004443DD" w:rsidP="001C0A91">
      <w:pPr>
        <w:shd w:val="clear" w:color="auto" w:fill="FFFFFF"/>
        <w:ind w:left="284" w:right="-143"/>
        <w:jc w:val="both"/>
        <w:rPr>
          <w:sz w:val="28"/>
          <w:szCs w:val="28"/>
          <w:lang w:val="uk-UA"/>
        </w:rPr>
      </w:pPr>
      <w:bookmarkStart w:id="19" w:name="n101"/>
      <w:bookmarkEnd w:id="19"/>
      <w:r>
        <w:rPr>
          <w:sz w:val="28"/>
          <w:szCs w:val="28"/>
          <w:lang w:val="uk-UA"/>
        </w:rPr>
        <w:t>4.6</w:t>
      </w:r>
      <w:r w:rsidR="001E382A">
        <w:rPr>
          <w:sz w:val="28"/>
          <w:szCs w:val="28"/>
          <w:lang w:val="uk-UA"/>
        </w:rPr>
        <w:t>.</w:t>
      </w:r>
      <w:r>
        <w:rPr>
          <w:sz w:val="28"/>
          <w:szCs w:val="28"/>
          <w:lang w:val="uk-UA"/>
        </w:rPr>
        <w:t>Заклад для формування освітньої програми може використовувати освітні програми рекомендовані МОН.</w:t>
      </w:r>
    </w:p>
    <w:p w:rsidR="001E382A" w:rsidRPr="001E382A" w:rsidRDefault="000D42D4" w:rsidP="001C0A91">
      <w:pPr>
        <w:shd w:val="clear" w:color="auto" w:fill="FFFFFF"/>
        <w:ind w:left="284" w:right="-143"/>
        <w:jc w:val="both"/>
        <w:rPr>
          <w:sz w:val="28"/>
          <w:szCs w:val="28"/>
          <w:lang w:val="uk-UA"/>
        </w:rPr>
      </w:pPr>
      <w:r>
        <w:rPr>
          <w:sz w:val="28"/>
          <w:szCs w:val="28"/>
          <w:lang w:val="uk-UA"/>
        </w:rPr>
        <w:t>4.8</w:t>
      </w:r>
      <w:r w:rsidR="001E382A" w:rsidRPr="001E382A">
        <w:rPr>
          <w:sz w:val="28"/>
          <w:szCs w:val="28"/>
          <w:lang w:val="uk-UA"/>
        </w:rPr>
        <w:t>.</w:t>
      </w:r>
      <w:r w:rsidR="00D449E8">
        <w:rPr>
          <w:sz w:val="28"/>
          <w:szCs w:val="28"/>
          <w:lang w:val="uk-UA"/>
        </w:rPr>
        <w:t>Заклад самостійно визначає форми організації освітнього процесу.</w:t>
      </w:r>
    </w:p>
    <w:p w:rsidR="001E382A" w:rsidRPr="001E382A" w:rsidRDefault="000D42D4" w:rsidP="001C0A91">
      <w:pPr>
        <w:shd w:val="clear" w:color="auto" w:fill="FFFFFF"/>
        <w:ind w:left="284" w:right="-143"/>
        <w:jc w:val="both"/>
        <w:rPr>
          <w:sz w:val="28"/>
          <w:szCs w:val="28"/>
          <w:lang w:val="uk-UA"/>
        </w:rPr>
      </w:pPr>
      <w:r>
        <w:rPr>
          <w:sz w:val="28"/>
          <w:szCs w:val="28"/>
          <w:lang w:val="uk-UA"/>
        </w:rPr>
        <w:t>4.9</w:t>
      </w:r>
      <w:r w:rsidR="001E382A" w:rsidRPr="001E382A">
        <w:rPr>
          <w:sz w:val="28"/>
          <w:szCs w:val="28"/>
          <w:lang w:val="uk-UA"/>
        </w:rPr>
        <w:t xml:space="preserve">. Додаткові освітні послуги, які не  визначені </w:t>
      </w:r>
      <w:r w:rsidR="00A357F4" w:rsidRPr="00A357F4">
        <w:rPr>
          <w:sz w:val="28"/>
          <w:szCs w:val="28"/>
          <w:lang w:val="uk-UA"/>
        </w:rPr>
        <w:t>Стандартом</w:t>
      </w:r>
      <w:r w:rsidR="001E382A" w:rsidRPr="001E382A">
        <w:rPr>
          <w:sz w:val="28"/>
          <w:szCs w:val="28"/>
          <w:lang w:val="uk-UA"/>
        </w:rPr>
        <w:t xml:space="preserve">, можуть вводитись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w:t>
      </w:r>
      <w:r w:rsidR="00BC0C1E">
        <w:rPr>
          <w:sz w:val="28"/>
          <w:szCs w:val="28"/>
          <w:lang w:val="uk-UA"/>
        </w:rPr>
        <w:t>особами, які їх замінюють,  та З</w:t>
      </w:r>
      <w:r w:rsidR="001E382A" w:rsidRPr="001E382A">
        <w:rPr>
          <w:sz w:val="28"/>
          <w:szCs w:val="28"/>
          <w:lang w:val="uk-UA"/>
        </w:rPr>
        <w:t xml:space="preserve">акладом у межах гранично  допустимого навантаження дитини. </w:t>
      </w:r>
    </w:p>
    <w:p w:rsidR="00514133" w:rsidRPr="001E382A" w:rsidRDefault="00514133" w:rsidP="001C0A91">
      <w:pPr>
        <w:shd w:val="clear" w:color="auto" w:fill="FFFFFF"/>
        <w:ind w:left="284" w:right="-143"/>
        <w:jc w:val="both"/>
        <w:rPr>
          <w:lang w:val="uk-UA"/>
        </w:rPr>
      </w:pPr>
      <w:bookmarkStart w:id="20" w:name="n102"/>
      <w:bookmarkEnd w:id="20"/>
    </w:p>
    <w:p w:rsidR="001E382A" w:rsidRDefault="00AC6AEF" w:rsidP="001C0A91">
      <w:pPr>
        <w:shd w:val="clear" w:color="auto" w:fill="FFFFFF"/>
        <w:ind w:left="284" w:right="-143"/>
        <w:jc w:val="both"/>
        <w:rPr>
          <w:b/>
          <w:sz w:val="28"/>
          <w:szCs w:val="28"/>
          <w:lang w:val="uk-UA"/>
        </w:rPr>
      </w:pPr>
      <w:r w:rsidRPr="008F0037">
        <w:rPr>
          <w:b/>
          <w:spacing w:val="6"/>
          <w:sz w:val="28"/>
          <w:szCs w:val="28"/>
          <w:lang w:val="en-US"/>
        </w:rPr>
        <w:t>V</w:t>
      </w:r>
      <w:r w:rsidRPr="008F0037">
        <w:rPr>
          <w:b/>
          <w:spacing w:val="6"/>
          <w:sz w:val="28"/>
          <w:szCs w:val="28"/>
        </w:rPr>
        <w:t>.</w:t>
      </w:r>
      <w:r w:rsidR="001E382A" w:rsidRPr="001E382A">
        <w:rPr>
          <w:b/>
          <w:sz w:val="28"/>
          <w:szCs w:val="28"/>
          <w:lang w:val="uk-UA"/>
        </w:rPr>
        <w:t>Учасники освітнього процесу</w:t>
      </w:r>
    </w:p>
    <w:p w:rsidR="006A6E38" w:rsidRDefault="001E382A" w:rsidP="001C0A91">
      <w:pPr>
        <w:shd w:val="clear" w:color="auto" w:fill="FFFFFF"/>
        <w:ind w:left="284" w:right="-143"/>
        <w:jc w:val="both"/>
        <w:rPr>
          <w:sz w:val="28"/>
          <w:szCs w:val="28"/>
          <w:lang w:val="uk-UA"/>
        </w:rPr>
      </w:pPr>
      <w:r>
        <w:rPr>
          <w:spacing w:val="-2"/>
          <w:sz w:val="28"/>
          <w:szCs w:val="28"/>
          <w:lang w:val="uk-UA"/>
        </w:rPr>
        <w:t>5</w:t>
      </w:r>
      <w:r w:rsidRPr="00132CE0">
        <w:rPr>
          <w:spacing w:val="-2"/>
          <w:sz w:val="28"/>
          <w:szCs w:val="28"/>
          <w:lang w:val="uk-UA"/>
        </w:rPr>
        <w:t xml:space="preserve">.1.  </w:t>
      </w:r>
      <w:r w:rsidRPr="00132CE0">
        <w:rPr>
          <w:sz w:val="28"/>
          <w:szCs w:val="28"/>
          <w:lang w:val="uk-UA"/>
        </w:rPr>
        <w:t xml:space="preserve">Учасниками навчально-виховного процесу у Закладі є: </w:t>
      </w:r>
    </w:p>
    <w:p w:rsidR="001E382A" w:rsidRPr="00132CE0" w:rsidRDefault="001E382A" w:rsidP="001C0A91">
      <w:pPr>
        <w:shd w:val="clear" w:color="auto" w:fill="FFFFFF"/>
        <w:ind w:left="284" w:right="-143"/>
        <w:jc w:val="both"/>
        <w:rPr>
          <w:sz w:val="28"/>
          <w:szCs w:val="28"/>
          <w:lang w:val="uk-UA"/>
        </w:rPr>
      </w:pPr>
      <w:r w:rsidRPr="00132CE0">
        <w:rPr>
          <w:sz w:val="28"/>
          <w:szCs w:val="28"/>
          <w:lang w:val="uk-UA"/>
        </w:rPr>
        <w:t>- діти дошкільного віку, вихованці;</w:t>
      </w:r>
      <w:bookmarkStart w:id="21" w:name="n282"/>
      <w:bookmarkEnd w:id="21"/>
    </w:p>
    <w:p w:rsidR="001E382A" w:rsidRPr="00132CE0" w:rsidRDefault="001E382A" w:rsidP="001C0A91">
      <w:pPr>
        <w:shd w:val="clear" w:color="auto" w:fill="FFFFFF"/>
        <w:ind w:left="284" w:right="-143"/>
        <w:jc w:val="both"/>
        <w:rPr>
          <w:sz w:val="28"/>
          <w:szCs w:val="28"/>
          <w:shd w:val="clear" w:color="auto" w:fill="FFFFFF"/>
        </w:rPr>
      </w:pPr>
      <w:r w:rsidRPr="00132CE0">
        <w:rPr>
          <w:sz w:val="28"/>
          <w:szCs w:val="28"/>
          <w:lang w:val="uk-UA"/>
        </w:rPr>
        <w:t>- педагогічні працівники: директор, вихователь-методист, вихователі, практичний психолог, інструктор з фізкультури, керівник музичний;</w:t>
      </w:r>
      <w:bookmarkStart w:id="22" w:name="n283"/>
      <w:bookmarkEnd w:id="22"/>
    </w:p>
    <w:p w:rsidR="001E382A" w:rsidRPr="00132CE0" w:rsidRDefault="001E382A" w:rsidP="001C0A91">
      <w:pPr>
        <w:shd w:val="clear" w:color="auto" w:fill="FFFFFF"/>
        <w:ind w:left="284" w:right="-143"/>
        <w:jc w:val="both"/>
        <w:rPr>
          <w:sz w:val="28"/>
          <w:szCs w:val="28"/>
          <w:shd w:val="clear" w:color="auto" w:fill="FFFFFF"/>
        </w:rPr>
      </w:pPr>
      <w:r w:rsidRPr="00132CE0">
        <w:rPr>
          <w:sz w:val="28"/>
          <w:szCs w:val="28"/>
          <w:shd w:val="clear" w:color="auto" w:fill="FFFFFF"/>
          <w:lang w:val="uk-UA"/>
        </w:rPr>
        <w:t xml:space="preserve">- </w:t>
      </w:r>
      <w:r w:rsidRPr="00132CE0">
        <w:rPr>
          <w:sz w:val="28"/>
          <w:szCs w:val="28"/>
        </w:rPr>
        <w:t>помічники вихователів;</w:t>
      </w:r>
    </w:p>
    <w:p w:rsidR="001E382A" w:rsidRPr="00132CE0" w:rsidRDefault="001E382A" w:rsidP="001C0A91">
      <w:pPr>
        <w:shd w:val="clear" w:color="auto" w:fill="FFFFFF"/>
        <w:ind w:left="284" w:right="-143"/>
        <w:jc w:val="both"/>
        <w:rPr>
          <w:sz w:val="28"/>
          <w:szCs w:val="28"/>
        </w:rPr>
      </w:pPr>
      <w:bookmarkStart w:id="23" w:name="n543"/>
      <w:bookmarkStart w:id="24" w:name="n284"/>
      <w:bookmarkEnd w:id="23"/>
      <w:bookmarkEnd w:id="24"/>
      <w:r w:rsidRPr="00132CE0">
        <w:rPr>
          <w:i/>
          <w:iCs/>
          <w:sz w:val="28"/>
          <w:szCs w:val="28"/>
          <w:shd w:val="clear" w:color="auto" w:fill="FFFFFF"/>
          <w:lang w:val="uk-UA"/>
        </w:rPr>
        <w:t xml:space="preserve">- </w:t>
      </w:r>
      <w:r w:rsidRPr="00132CE0">
        <w:rPr>
          <w:sz w:val="28"/>
          <w:szCs w:val="28"/>
        </w:rPr>
        <w:t>медичний працівник;</w:t>
      </w:r>
    </w:p>
    <w:p w:rsidR="001E382A" w:rsidRPr="00132CE0" w:rsidRDefault="001E382A" w:rsidP="001C0A91">
      <w:pPr>
        <w:shd w:val="clear" w:color="auto" w:fill="FFFFFF"/>
        <w:ind w:left="284" w:right="-143"/>
        <w:jc w:val="both"/>
        <w:rPr>
          <w:sz w:val="28"/>
          <w:szCs w:val="28"/>
        </w:rPr>
      </w:pPr>
      <w:bookmarkStart w:id="25" w:name="n285"/>
      <w:bookmarkEnd w:id="25"/>
      <w:r w:rsidRPr="00132CE0">
        <w:rPr>
          <w:sz w:val="28"/>
          <w:szCs w:val="28"/>
          <w:lang w:val="uk-UA"/>
        </w:rPr>
        <w:t xml:space="preserve">- </w:t>
      </w:r>
      <w:r w:rsidRPr="00132CE0">
        <w:rPr>
          <w:sz w:val="28"/>
          <w:szCs w:val="28"/>
        </w:rPr>
        <w:t>батьки або особи, які їх замінюють;</w:t>
      </w:r>
    </w:p>
    <w:p w:rsidR="001E382A" w:rsidRPr="00132CE0" w:rsidRDefault="001E382A" w:rsidP="001C0A91">
      <w:pPr>
        <w:shd w:val="clear" w:color="auto" w:fill="FFFFFF"/>
        <w:ind w:left="284" w:right="-143"/>
        <w:jc w:val="both"/>
        <w:rPr>
          <w:sz w:val="28"/>
          <w:szCs w:val="28"/>
        </w:rPr>
      </w:pPr>
      <w:bookmarkStart w:id="26" w:name="n286"/>
      <w:bookmarkEnd w:id="26"/>
      <w:r w:rsidRPr="00132CE0">
        <w:rPr>
          <w:sz w:val="28"/>
          <w:szCs w:val="28"/>
          <w:lang w:val="uk-UA"/>
        </w:rPr>
        <w:t xml:space="preserve">- </w:t>
      </w:r>
      <w:r w:rsidRPr="00132CE0">
        <w:rPr>
          <w:sz w:val="28"/>
          <w:szCs w:val="28"/>
        </w:rPr>
        <w:t>батьки-вихователі дитячих будинків сімейного типу;</w:t>
      </w:r>
    </w:p>
    <w:p w:rsidR="001E382A" w:rsidRPr="00132CE0" w:rsidRDefault="001E382A" w:rsidP="001C0A91">
      <w:pPr>
        <w:shd w:val="clear" w:color="auto" w:fill="FFFFFF"/>
        <w:ind w:left="284" w:right="-143"/>
        <w:jc w:val="both"/>
        <w:rPr>
          <w:sz w:val="28"/>
          <w:szCs w:val="28"/>
        </w:rPr>
      </w:pPr>
      <w:bookmarkStart w:id="27" w:name="n545"/>
      <w:bookmarkStart w:id="28" w:name="n544"/>
      <w:bookmarkStart w:id="29" w:name="n287"/>
      <w:bookmarkEnd w:id="27"/>
      <w:bookmarkEnd w:id="28"/>
      <w:bookmarkEnd w:id="29"/>
      <w:r w:rsidRPr="00132CE0">
        <w:rPr>
          <w:i/>
          <w:iCs/>
          <w:sz w:val="28"/>
          <w:szCs w:val="28"/>
          <w:shd w:val="clear" w:color="auto" w:fill="FFFFFF"/>
          <w:lang w:val="uk-UA"/>
        </w:rPr>
        <w:t xml:space="preserve">- </w:t>
      </w:r>
      <w:r w:rsidRPr="00132CE0">
        <w:rPr>
          <w:sz w:val="28"/>
          <w:szCs w:val="28"/>
        </w:rPr>
        <w:t>фізичні особи, які мають право здійснювати освітню діяльність у сфері дошкільної освіти.</w:t>
      </w:r>
    </w:p>
    <w:p w:rsidR="00C327CF" w:rsidRPr="00C327CF" w:rsidRDefault="001E382A" w:rsidP="001C0A91">
      <w:pPr>
        <w:shd w:val="clear" w:color="auto" w:fill="FFFFFF"/>
        <w:ind w:left="284" w:right="-143"/>
        <w:jc w:val="both"/>
        <w:rPr>
          <w:sz w:val="28"/>
          <w:szCs w:val="28"/>
          <w:lang w:val="uk-UA"/>
        </w:rPr>
      </w:pPr>
      <w:r>
        <w:rPr>
          <w:sz w:val="28"/>
          <w:szCs w:val="28"/>
          <w:lang w:val="uk-UA"/>
        </w:rPr>
        <w:t>5</w:t>
      </w:r>
      <w:r w:rsidRPr="00132CE0">
        <w:rPr>
          <w:sz w:val="28"/>
          <w:szCs w:val="28"/>
        </w:rPr>
        <w:t xml:space="preserve">.2. </w:t>
      </w:r>
      <w:r w:rsidR="00C327CF" w:rsidRPr="00C327CF">
        <w:rPr>
          <w:sz w:val="28"/>
          <w:szCs w:val="28"/>
          <w:lang w:val="uk-UA"/>
        </w:rPr>
        <w:t>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 охороняються Конвенцією ООН «Про права дитини», чинним законодавством.</w:t>
      </w:r>
    </w:p>
    <w:p w:rsidR="001E382A" w:rsidRPr="00132CE0" w:rsidRDefault="00CE3DAB" w:rsidP="001C0A91">
      <w:pPr>
        <w:shd w:val="clear" w:color="auto" w:fill="FFFFFF"/>
        <w:ind w:left="284" w:right="-143"/>
        <w:jc w:val="both"/>
        <w:rPr>
          <w:sz w:val="28"/>
          <w:szCs w:val="28"/>
        </w:rPr>
      </w:pPr>
      <w:r>
        <w:rPr>
          <w:sz w:val="28"/>
          <w:szCs w:val="28"/>
          <w:lang w:val="uk-UA"/>
        </w:rPr>
        <w:lastRenderedPageBreak/>
        <w:t xml:space="preserve">5.3. </w:t>
      </w:r>
      <w:r w:rsidR="001E382A" w:rsidRPr="00132CE0">
        <w:rPr>
          <w:sz w:val="28"/>
          <w:szCs w:val="28"/>
        </w:rPr>
        <w:t>Дитина має гарантоване державою право на:</w:t>
      </w:r>
    </w:p>
    <w:p w:rsidR="001E382A" w:rsidRPr="00132CE0" w:rsidRDefault="001E382A" w:rsidP="001C0A91">
      <w:pPr>
        <w:shd w:val="clear" w:color="auto" w:fill="FFFFFF"/>
        <w:ind w:left="284" w:right="-143"/>
        <w:jc w:val="both"/>
        <w:rPr>
          <w:sz w:val="28"/>
          <w:szCs w:val="28"/>
        </w:rPr>
      </w:pPr>
      <w:r w:rsidRPr="00132CE0">
        <w:rPr>
          <w:sz w:val="28"/>
          <w:szCs w:val="28"/>
        </w:rPr>
        <w:t>- безоплатну дошкільну освіту;</w:t>
      </w:r>
    </w:p>
    <w:p w:rsidR="001E382A" w:rsidRPr="00132CE0" w:rsidRDefault="001E382A" w:rsidP="001C0A91">
      <w:pPr>
        <w:shd w:val="clear" w:color="auto" w:fill="FFFFFF"/>
        <w:ind w:left="284" w:right="-143"/>
        <w:jc w:val="both"/>
        <w:rPr>
          <w:sz w:val="28"/>
          <w:szCs w:val="28"/>
        </w:rPr>
      </w:pPr>
      <w:r w:rsidRPr="00132CE0">
        <w:rPr>
          <w:sz w:val="28"/>
          <w:szCs w:val="28"/>
        </w:rPr>
        <w:t>- безпечні та нешкідливі для здоров'я умови утримання, розвитку, виховання і навчання;</w:t>
      </w:r>
    </w:p>
    <w:p w:rsidR="001E382A" w:rsidRPr="00132CE0" w:rsidRDefault="001E382A" w:rsidP="001C0A91">
      <w:pPr>
        <w:shd w:val="clear" w:color="auto" w:fill="FFFFFF"/>
        <w:ind w:left="284" w:right="-143"/>
        <w:jc w:val="both"/>
        <w:rPr>
          <w:sz w:val="28"/>
          <w:szCs w:val="28"/>
        </w:rPr>
      </w:pPr>
      <w:r w:rsidRPr="00132CE0">
        <w:rPr>
          <w:sz w:val="28"/>
          <w:szCs w:val="28"/>
        </w:rPr>
        <w:t>- захист від будь-якої інформації, пропаганди та агітації, що завдає шкоди її здоров'ю, моральному та духовному розвитку;</w:t>
      </w:r>
    </w:p>
    <w:p w:rsidR="001E382A" w:rsidRPr="00132CE0" w:rsidRDefault="001E382A" w:rsidP="001C0A91">
      <w:pPr>
        <w:shd w:val="clear" w:color="auto" w:fill="FFFFFF"/>
        <w:ind w:left="284" w:right="-143"/>
        <w:jc w:val="both"/>
        <w:rPr>
          <w:sz w:val="28"/>
          <w:szCs w:val="28"/>
        </w:rPr>
      </w:pPr>
      <w:r w:rsidRPr="00132CE0">
        <w:rPr>
          <w:sz w:val="28"/>
          <w:szCs w:val="28"/>
        </w:rPr>
        <w:t>- безоплатне медичне обслуговування у Закладі;</w:t>
      </w:r>
    </w:p>
    <w:p w:rsidR="001E382A" w:rsidRPr="00132CE0" w:rsidRDefault="001E382A" w:rsidP="001C0A91">
      <w:pPr>
        <w:shd w:val="clear" w:color="auto" w:fill="FFFFFF"/>
        <w:ind w:left="284" w:right="-143"/>
        <w:jc w:val="both"/>
        <w:rPr>
          <w:sz w:val="28"/>
          <w:szCs w:val="28"/>
        </w:rPr>
      </w:pPr>
      <w:r w:rsidRPr="00132CE0">
        <w:rPr>
          <w:sz w:val="28"/>
          <w:szCs w:val="28"/>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1E382A" w:rsidRPr="00132CE0" w:rsidRDefault="00CE3DAB" w:rsidP="001C0A91">
      <w:pPr>
        <w:shd w:val="clear" w:color="auto" w:fill="FFFFFF"/>
        <w:ind w:left="284" w:right="-143"/>
        <w:jc w:val="both"/>
        <w:rPr>
          <w:sz w:val="28"/>
          <w:szCs w:val="28"/>
        </w:rPr>
      </w:pPr>
      <w:r>
        <w:rPr>
          <w:sz w:val="28"/>
          <w:szCs w:val="28"/>
        </w:rPr>
        <w:t>- здоровий спосіб життя.</w:t>
      </w:r>
    </w:p>
    <w:p w:rsidR="001E382A" w:rsidRPr="00132CE0" w:rsidRDefault="00C327CF" w:rsidP="001C0A91">
      <w:pPr>
        <w:shd w:val="clear" w:color="auto" w:fill="FFFFFF"/>
        <w:tabs>
          <w:tab w:val="left" w:pos="895"/>
        </w:tabs>
        <w:ind w:left="284" w:right="-143"/>
        <w:jc w:val="both"/>
        <w:rPr>
          <w:sz w:val="28"/>
          <w:szCs w:val="28"/>
          <w:lang w:val="uk-UA"/>
        </w:rPr>
      </w:pPr>
      <w:r>
        <w:rPr>
          <w:spacing w:val="-5"/>
          <w:sz w:val="28"/>
          <w:szCs w:val="28"/>
          <w:lang w:val="uk-UA"/>
        </w:rPr>
        <w:t>5.4</w:t>
      </w:r>
      <w:r w:rsidR="00CE3DAB">
        <w:rPr>
          <w:spacing w:val="-5"/>
          <w:sz w:val="28"/>
          <w:szCs w:val="28"/>
          <w:lang w:val="uk-UA"/>
        </w:rPr>
        <w:t xml:space="preserve">. </w:t>
      </w:r>
      <w:r w:rsidR="001E382A" w:rsidRPr="00132CE0">
        <w:rPr>
          <w:sz w:val="28"/>
          <w:szCs w:val="28"/>
          <w:lang w:val="uk-UA"/>
        </w:rPr>
        <w:t>Батьки або особи, які їх замінюють, мають право:</w:t>
      </w:r>
    </w:p>
    <w:p w:rsidR="001E382A" w:rsidRPr="00132CE0" w:rsidRDefault="00BC0C1E" w:rsidP="001C0A91">
      <w:pPr>
        <w:shd w:val="clear" w:color="auto" w:fill="FFFFFF"/>
        <w:tabs>
          <w:tab w:val="left" w:pos="895"/>
        </w:tabs>
        <w:ind w:left="284" w:right="-143"/>
        <w:jc w:val="both"/>
        <w:rPr>
          <w:sz w:val="28"/>
          <w:szCs w:val="28"/>
          <w:lang w:val="uk-UA"/>
        </w:rPr>
      </w:pPr>
      <w:r>
        <w:rPr>
          <w:sz w:val="28"/>
          <w:szCs w:val="28"/>
          <w:lang w:val="uk-UA"/>
        </w:rPr>
        <w:t>- вибирати З</w:t>
      </w:r>
      <w:r w:rsidR="001E382A" w:rsidRPr="00132CE0">
        <w:rPr>
          <w:sz w:val="28"/>
          <w:szCs w:val="28"/>
          <w:lang w:val="uk-UA"/>
        </w:rPr>
        <w:t>аклад та форму здобуття дитиною дошкільної освіти;</w:t>
      </w:r>
    </w:p>
    <w:p w:rsidR="001E382A" w:rsidRPr="00132CE0" w:rsidRDefault="001E382A" w:rsidP="001C0A91">
      <w:pPr>
        <w:shd w:val="clear" w:color="auto" w:fill="FFFFFF"/>
        <w:tabs>
          <w:tab w:val="left" w:pos="895"/>
        </w:tabs>
        <w:ind w:left="284" w:right="-143"/>
        <w:jc w:val="both"/>
        <w:rPr>
          <w:sz w:val="28"/>
          <w:szCs w:val="28"/>
          <w:lang w:val="uk-UA"/>
        </w:rPr>
      </w:pPr>
      <w:r w:rsidRPr="00132CE0">
        <w:rPr>
          <w:sz w:val="28"/>
          <w:szCs w:val="28"/>
          <w:lang w:val="uk-UA"/>
        </w:rPr>
        <w:t>- обирати і бути обраними до органів громадського самоврядування Закладу;</w:t>
      </w:r>
    </w:p>
    <w:p w:rsidR="001E382A" w:rsidRPr="00132CE0" w:rsidRDefault="001E382A" w:rsidP="001C0A91">
      <w:pPr>
        <w:shd w:val="clear" w:color="auto" w:fill="FFFFFF"/>
        <w:tabs>
          <w:tab w:val="left" w:pos="895"/>
        </w:tabs>
        <w:ind w:left="284" w:right="-143"/>
        <w:jc w:val="both"/>
        <w:rPr>
          <w:sz w:val="28"/>
          <w:szCs w:val="28"/>
          <w:lang w:val="uk-UA"/>
        </w:rPr>
      </w:pPr>
      <w:r w:rsidRPr="00132CE0">
        <w:rPr>
          <w:sz w:val="28"/>
          <w:szCs w:val="28"/>
          <w:lang w:val="uk-UA"/>
        </w:rPr>
        <w:t>- звертатися до управління освіти з питань розвитку, виховання і навчання своїх дітей;</w:t>
      </w:r>
    </w:p>
    <w:p w:rsidR="001E382A" w:rsidRPr="00132CE0" w:rsidRDefault="001E382A" w:rsidP="001C0A91">
      <w:pPr>
        <w:shd w:val="clear" w:color="auto" w:fill="FFFFFF"/>
        <w:tabs>
          <w:tab w:val="left" w:pos="895"/>
        </w:tabs>
        <w:ind w:left="284" w:right="-143"/>
        <w:jc w:val="both"/>
        <w:rPr>
          <w:sz w:val="28"/>
          <w:szCs w:val="28"/>
          <w:lang w:val="uk-UA"/>
        </w:rPr>
      </w:pPr>
      <w:r w:rsidRPr="00132CE0">
        <w:rPr>
          <w:sz w:val="28"/>
          <w:szCs w:val="28"/>
          <w:lang w:val="uk-UA"/>
        </w:rPr>
        <w:t>- захищати законні інтереси своїх дітей у відповідних державних органах і суді;</w:t>
      </w:r>
    </w:p>
    <w:p w:rsidR="001E382A" w:rsidRPr="00132CE0" w:rsidRDefault="001E382A" w:rsidP="001C0A91">
      <w:pPr>
        <w:shd w:val="clear" w:color="auto" w:fill="FFFFFF"/>
        <w:tabs>
          <w:tab w:val="left" w:pos="895"/>
        </w:tabs>
        <w:ind w:left="284" w:right="-143"/>
        <w:jc w:val="both"/>
        <w:rPr>
          <w:sz w:val="28"/>
          <w:szCs w:val="28"/>
          <w:lang w:val="uk-UA"/>
        </w:rPr>
      </w:pPr>
      <w:r w:rsidRPr="00132CE0">
        <w:rPr>
          <w:sz w:val="28"/>
          <w:szCs w:val="28"/>
          <w:lang w:val="uk-UA"/>
        </w:rPr>
        <w:t>- 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1E382A" w:rsidRPr="00132CE0" w:rsidRDefault="00C327CF" w:rsidP="001C0A91">
      <w:pPr>
        <w:shd w:val="clear" w:color="auto" w:fill="FFFFFF"/>
        <w:tabs>
          <w:tab w:val="left" w:pos="895"/>
        </w:tabs>
        <w:ind w:left="284" w:right="-143"/>
        <w:jc w:val="both"/>
        <w:rPr>
          <w:sz w:val="28"/>
          <w:szCs w:val="28"/>
          <w:lang w:val="uk-UA"/>
        </w:rPr>
      </w:pPr>
      <w:r>
        <w:rPr>
          <w:sz w:val="28"/>
          <w:szCs w:val="28"/>
          <w:lang w:val="uk-UA"/>
        </w:rPr>
        <w:t>5.5</w:t>
      </w:r>
      <w:r w:rsidR="001E382A" w:rsidRPr="00132CE0">
        <w:rPr>
          <w:sz w:val="28"/>
          <w:szCs w:val="28"/>
          <w:lang w:val="uk-UA"/>
        </w:rPr>
        <w:t>. Батьки або особи, які їх замінюють, зобов'язані:</w:t>
      </w:r>
    </w:p>
    <w:p w:rsidR="001E382A" w:rsidRPr="00132CE0" w:rsidRDefault="00CE3DAB" w:rsidP="001C0A91">
      <w:pPr>
        <w:shd w:val="clear" w:color="auto" w:fill="FFFFFF"/>
        <w:ind w:left="284" w:right="-143"/>
        <w:jc w:val="both"/>
        <w:rPr>
          <w:sz w:val="28"/>
          <w:szCs w:val="28"/>
        </w:rPr>
      </w:pPr>
      <w:r>
        <w:rPr>
          <w:sz w:val="28"/>
          <w:szCs w:val="28"/>
          <w:lang w:val="uk-UA"/>
        </w:rPr>
        <w:t xml:space="preserve">- </w:t>
      </w:r>
      <w:r w:rsidR="001E382A" w:rsidRPr="00132CE0">
        <w:rPr>
          <w:sz w:val="28"/>
          <w:szCs w:val="28"/>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1E382A" w:rsidRPr="00132CE0" w:rsidRDefault="001E382A" w:rsidP="001C0A91">
      <w:pPr>
        <w:shd w:val="clear" w:color="auto" w:fill="FFFFFF"/>
        <w:ind w:left="284" w:right="-143"/>
        <w:jc w:val="both"/>
        <w:rPr>
          <w:sz w:val="28"/>
          <w:szCs w:val="28"/>
        </w:rPr>
      </w:pPr>
      <w:bookmarkStart w:id="30" w:name="n354"/>
      <w:bookmarkEnd w:id="30"/>
      <w:r w:rsidRPr="00132CE0">
        <w:rPr>
          <w:sz w:val="28"/>
          <w:szCs w:val="28"/>
          <w:lang w:val="uk-UA"/>
        </w:rPr>
        <w:t>-</w:t>
      </w:r>
      <w:r w:rsidRPr="00132CE0">
        <w:rPr>
          <w:sz w:val="28"/>
          <w:szCs w:val="28"/>
        </w:rPr>
        <w:t>забезпечувати умови для здобуття дітьми старшого дошкільного віку дошкільної освіти за будь-якою формою;</w:t>
      </w:r>
    </w:p>
    <w:p w:rsidR="001E382A" w:rsidRPr="00132CE0" w:rsidRDefault="001E382A" w:rsidP="001C0A91">
      <w:pPr>
        <w:shd w:val="clear" w:color="auto" w:fill="FFFFFF"/>
        <w:ind w:left="284" w:right="-143"/>
        <w:jc w:val="both"/>
        <w:rPr>
          <w:sz w:val="28"/>
          <w:szCs w:val="28"/>
        </w:rPr>
      </w:pPr>
      <w:bookmarkStart w:id="31" w:name="n355"/>
      <w:bookmarkEnd w:id="31"/>
      <w:r w:rsidRPr="00132CE0">
        <w:rPr>
          <w:sz w:val="28"/>
          <w:szCs w:val="28"/>
          <w:lang w:val="uk-UA"/>
        </w:rPr>
        <w:t>-</w:t>
      </w:r>
      <w:r w:rsidRPr="00132CE0">
        <w:rPr>
          <w:sz w:val="28"/>
          <w:szCs w:val="28"/>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1E382A" w:rsidRPr="00132CE0" w:rsidRDefault="001E382A" w:rsidP="001C0A91">
      <w:pPr>
        <w:shd w:val="clear" w:color="auto" w:fill="FFFFFF"/>
        <w:ind w:left="284" w:right="-143"/>
        <w:jc w:val="both"/>
        <w:rPr>
          <w:sz w:val="28"/>
          <w:szCs w:val="28"/>
        </w:rPr>
      </w:pPr>
      <w:bookmarkStart w:id="32" w:name="n356"/>
      <w:bookmarkEnd w:id="32"/>
      <w:r w:rsidRPr="00132CE0">
        <w:rPr>
          <w:sz w:val="28"/>
          <w:szCs w:val="28"/>
          <w:lang w:val="uk-UA"/>
        </w:rPr>
        <w:t>-</w:t>
      </w:r>
      <w:r w:rsidRPr="00132CE0">
        <w:rPr>
          <w:sz w:val="28"/>
          <w:szCs w:val="28"/>
        </w:rPr>
        <w:t>поважати гідність дитини;</w:t>
      </w:r>
    </w:p>
    <w:p w:rsidR="001E382A" w:rsidRPr="00132CE0" w:rsidRDefault="001E382A" w:rsidP="001C0A91">
      <w:pPr>
        <w:shd w:val="clear" w:color="auto" w:fill="FFFFFF"/>
        <w:ind w:left="284" w:right="-143"/>
        <w:jc w:val="both"/>
        <w:rPr>
          <w:sz w:val="28"/>
          <w:szCs w:val="28"/>
        </w:rPr>
      </w:pPr>
      <w:bookmarkStart w:id="33" w:name="n357"/>
      <w:bookmarkEnd w:id="33"/>
      <w:r w:rsidRPr="00132CE0">
        <w:rPr>
          <w:sz w:val="28"/>
          <w:szCs w:val="28"/>
          <w:lang w:val="uk-UA"/>
        </w:rPr>
        <w:t>-</w:t>
      </w:r>
      <w:r w:rsidRPr="00132CE0">
        <w:rPr>
          <w:sz w:val="28"/>
          <w:szCs w:val="28"/>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1E382A" w:rsidRPr="00132CE0" w:rsidRDefault="00C327CF" w:rsidP="001C0A91">
      <w:pPr>
        <w:shd w:val="clear" w:color="auto" w:fill="FFFFFF"/>
        <w:ind w:left="284" w:right="-143"/>
        <w:jc w:val="both"/>
        <w:rPr>
          <w:spacing w:val="-5"/>
          <w:sz w:val="28"/>
          <w:szCs w:val="28"/>
          <w:lang w:val="uk-UA"/>
        </w:rPr>
      </w:pPr>
      <w:r>
        <w:rPr>
          <w:spacing w:val="-5"/>
          <w:sz w:val="28"/>
          <w:szCs w:val="28"/>
          <w:lang w:val="uk-UA"/>
        </w:rPr>
        <w:t>5.6</w:t>
      </w:r>
      <w:r w:rsidR="001E382A" w:rsidRPr="00132CE0">
        <w:rPr>
          <w:spacing w:val="-5"/>
          <w:sz w:val="28"/>
          <w:szCs w:val="28"/>
          <w:lang w:val="uk-UA"/>
        </w:rPr>
        <w:t xml:space="preserve">. На посаді педагогічного працівника Закладу  може працювати </w:t>
      </w:r>
      <w:r w:rsidR="001E382A" w:rsidRPr="00132CE0">
        <w:rPr>
          <w:spacing w:val="-1"/>
          <w:sz w:val="28"/>
          <w:szCs w:val="28"/>
          <w:lang w:val="uk-UA"/>
        </w:rPr>
        <w:t xml:space="preserve">особа, яка має відповідну вищу педагогічну освіту, </w:t>
      </w:r>
      <w:r w:rsidR="001E382A" w:rsidRPr="00132CE0">
        <w:rPr>
          <w:spacing w:val="2"/>
          <w:sz w:val="28"/>
          <w:szCs w:val="28"/>
          <w:lang w:val="uk-UA"/>
        </w:rPr>
        <w:t xml:space="preserve"> а також фізичний і </w:t>
      </w:r>
      <w:r w:rsidR="001E382A" w:rsidRPr="00132CE0">
        <w:rPr>
          <w:spacing w:val="-5"/>
          <w:sz w:val="28"/>
          <w:szCs w:val="28"/>
          <w:lang w:val="uk-UA"/>
        </w:rPr>
        <w:t xml:space="preserve">психічний стан якої дозволяє виконувати професійні обов'язки. </w:t>
      </w:r>
    </w:p>
    <w:p w:rsidR="00C327CF" w:rsidRPr="00C327CF" w:rsidRDefault="00D449E8" w:rsidP="001C0A91">
      <w:pPr>
        <w:shd w:val="clear" w:color="auto" w:fill="FFFFFF"/>
        <w:ind w:left="284" w:right="-143"/>
        <w:jc w:val="both"/>
        <w:rPr>
          <w:spacing w:val="-5"/>
          <w:sz w:val="28"/>
          <w:szCs w:val="28"/>
          <w:lang w:val="uk-UA"/>
        </w:rPr>
      </w:pPr>
      <w:r>
        <w:rPr>
          <w:spacing w:val="-5"/>
          <w:sz w:val="28"/>
          <w:szCs w:val="28"/>
          <w:lang w:val="uk-UA"/>
        </w:rPr>
        <w:t>5.7</w:t>
      </w:r>
      <w:r w:rsidR="00C327CF" w:rsidRPr="00C327CF">
        <w:rPr>
          <w:spacing w:val="-5"/>
          <w:sz w:val="28"/>
          <w:szCs w:val="28"/>
          <w:lang w:val="uk-UA"/>
        </w:rPr>
        <w:t>. Оплата праці педагогічних працівників, спеціалістів, обслуговуючого персоналу та інших працівників закладу освіти здійснюється згідно з Кодексом законів про працю України та іншими нормативно-правовими актами.</w:t>
      </w:r>
    </w:p>
    <w:p w:rsidR="00C327CF" w:rsidRPr="00C327CF" w:rsidRDefault="00D449E8" w:rsidP="001C0A91">
      <w:pPr>
        <w:shd w:val="clear" w:color="auto" w:fill="FFFFFF"/>
        <w:ind w:left="284" w:right="-143"/>
        <w:jc w:val="both"/>
        <w:rPr>
          <w:spacing w:val="-5"/>
          <w:sz w:val="28"/>
          <w:szCs w:val="28"/>
          <w:lang w:val="uk-UA"/>
        </w:rPr>
      </w:pPr>
      <w:r>
        <w:rPr>
          <w:spacing w:val="-5"/>
          <w:sz w:val="28"/>
          <w:szCs w:val="28"/>
          <w:lang w:val="uk-UA"/>
        </w:rPr>
        <w:t>5.8</w:t>
      </w:r>
      <w:r w:rsidR="00C327CF" w:rsidRPr="00C327CF">
        <w:rPr>
          <w:spacing w:val="-5"/>
          <w:sz w:val="28"/>
          <w:szCs w:val="28"/>
          <w:lang w:val="uk-UA"/>
        </w:rPr>
        <w:t>. Педагогічне навантаження педагог</w:t>
      </w:r>
      <w:r w:rsidR="000D42D4">
        <w:rPr>
          <w:spacing w:val="-5"/>
          <w:sz w:val="28"/>
          <w:szCs w:val="28"/>
          <w:lang w:val="uk-UA"/>
        </w:rPr>
        <w:t xml:space="preserve">ічного працівника Закладу </w:t>
      </w:r>
      <w:r w:rsidR="00C327CF" w:rsidRPr="00C327CF">
        <w:rPr>
          <w:spacing w:val="-5"/>
          <w:sz w:val="28"/>
          <w:szCs w:val="28"/>
          <w:lang w:val="uk-UA"/>
        </w:rPr>
        <w:t xml:space="preserve"> обсягом менше тарифної ставки, встановлюється лише за його письмовою згодою у порядку, передбаченому законодавством України.</w:t>
      </w:r>
    </w:p>
    <w:p w:rsidR="00C327CF" w:rsidRPr="00C327CF" w:rsidRDefault="00D449E8" w:rsidP="001C0A91">
      <w:pPr>
        <w:shd w:val="clear" w:color="auto" w:fill="FFFFFF"/>
        <w:ind w:left="284" w:right="-143"/>
        <w:jc w:val="both"/>
        <w:rPr>
          <w:spacing w:val="-5"/>
          <w:sz w:val="28"/>
          <w:szCs w:val="28"/>
          <w:lang w:val="uk-UA"/>
        </w:rPr>
      </w:pPr>
      <w:r>
        <w:rPr>
          <w:spacing w:val="-5"/>
          <w:sz w:val="28"/>
          <w:szCs w:val="28"/>
          <w:lang w:val="uk-UA"/>
        </w:rPr>
        <w:t>5.9</w:t>
      </w:r>
      <w:r w:rsidR="000D42D4">
        <w:rPr>
          <w:spacing w:val="-5"/>
          <w:sz w:val="28"/>
          <w:szCs w:val="28"/>
          <w:lang w:val="uk-UA"/>
        </w:rPr>
        <w:t xml:space="preserve">.Працівники Закладу </w:t>
      </w:r>
      <w:r w:rsidR="00C327CF" w:rsidRPr="00C327CF">
        <w:rPr>
          <w:spacing w:val="-5"/>
          <w:sz w:val="28"/>
          <w:szCs w:val="28"/>
          <w:lang w:val="uk-UA"/>
        </w:rPr>
        <w:t xml:space="preserve"> мають право на відпустки відповідно до чинного законодавства.</w:t>
      </w:r>
    </w:p>
    <w:p w:rsidR="001E382A" w:rsidRPr="00132CE0" w:rsidRDefault="00D449E8" w:rsidP="001C0A91">
      <w:pPr>
        <w:shd w:val="clear" w:color="auto" w:fill="FFFFFF"/>
        <w:ind w:left="284" w:right="-143"/>
        <w:jc w:val="both"/>
        <w:rPr>
          <w:spacing w:val="-5"/>
          <w:sz w:val="28"/>
          <w:szCs w:val="28"/>
          <w:lang w:val="uk-UA"/>
        </w:rPr>
      </w:pPr>
      <w:r>
        <w:rPr>
          <w:spacing w:val="-5"/>
          <w:sz w:val="28"/>
          <w:szCs w:val="28"/>
          <w:lang w:val="uk-UA"/>
        </w:rPr>
        <w:t>5.10</w:t>
      </w:r>
      <w:r w:rsidR="000D42D4">
        <w:rPr>
          <w:spacing w:val="-5"/>
          <w:sz w:val="28"/>
          <w:szCs w:val="28"/>
          <w:lang w:val="uk-UA"/>
        </w:rPr>
        <w:t xml:space="preserve">.Трудові відносини у Закладі </w:t>
      </w:r>
      <w:r w:rsidR="00C327CF" w:rsidRPr="00C327CF">
        <w:rPr>
          <w:spacing w:val="-5"/>
          <w:sz w:val="28"/>
          <w:szCs w:val="28"/>
          <w:lang w:val="uk-UA"/>
        </w:rPr>
        <w:t xml:space="preserve">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w:t>
      </w:r>
    </w:p>
    <w:p w:rsidR="001E382A" w:rsidRPr="00132CE0" w:rsidRDefault="00D449E8" w:rsidP="001C0A91">
      <w:pPr>
        <w:shd w:val="clear" w:color="auto" w:fill="FFFFFF"/>
        <w:tabs>
          <w:tab w:val="left" w:pos="919"/>
        </w:tabs>
        <w:ind w:left="284" w:right="-143"/>
        <w:jc w:val="both"/>
        <w:rPr>
          <w:spacing w:val="-4"/>
          <w:sz w:val="28"/>
          <w:szCs w:val="28"/>
          <w:lang w:val="uk-UA"/>
        </w:rPr>
      </w:pPr>
      <w:r>
        <w:rPr>
          <w:spacing w:val="-8"/>
          <w:sz w:val="28"/>
          <w:szCs w:val="28"/>
          <w:lang w:val="uk-UA"/>
        </w:rPr>
        <w:t>5.11</w:t>
      </w:r>
      <w:r w:rsidR="001E382A" w:rsidRPr="00132CE0">
        <w:rPr>
          <w:spacing w:val="-8"/>
          <w:sz w:val="28"/>
          <w:szCs w:val="28"/>
          <w:lang w:val="uk-UA"/>
        </w:rPr>
        <w:t>.</w:t>
      </w:r>
      <w:r w:rsidR="001E382A" w:rsidRPr="00132CE0">
        <w:rPr>
          <w:spacing w:val="-4"/>
          <w:sz w:val="28"/>
          <w:szCs w:val="28"/>
          <w:lang w:val="uk-UA"/>
        </w:rPr>
        <w:t>Педагогічні працівники мають право:</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lang w:val="uk-UA"/>
        </w:rPr>
      </w:pPr>
      <w:r w:rsidRPr="00132CE0">
        <w:rPr>
          <w:spacing w:val="-4"/>
          <w:sz w:val="28"/>
          <w:szCs w:val="28"/>
          <w:lang w:val="uk-UA"/>
        </w:rPr>
        <w:lastRenderedPageBreak/>
        <w:t>- академічну свободу, свободу від втручання в педагогічну діяльність, вільний вибір форм, методів і засобів навчання, що відповідають освітній програмі;</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lang w:val="uk-UA"/>
        </w:rPr>
      </w:pPr>
      <w:r w:rsidRPr="00132CE0">
        <w:rPr>
          <w:spacing w:val="-4"/>
          <w:sz w:val="28"/>
          <w:szCs w:val="28"/>
          <w:lang w:val="uk-UA"/>
        </w:rPr>
        <w:t>- педагогічну ініціативу;</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lang w:val="uk-UA"/>
        </w:rPr>
      </w:pPr>
      <w:r w:rsidRPr="00132CE0">
        <w:rPr>
          <w:spacing w:val="-4"/>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1E382A" w:rsidRPr="00132CE0" w:rsidRDefault="006A6E38" w:rsidP="001C0A91">
      <w:pPr>
        <w:widowControl w:val="0"/>
        <w:shd w:val="clear" w:color="auto" w:fill="FFFFFF"/>
        <w:tabs>
          <w:tab w:val="left" w:pos="1190"/>
        </w:tabs>
        <w:suppressAutoHyphens/>
        <w:autoSpaceDE w:val="0"/>
        <w:ind w:left="284" w:right="-143"/>
        <w:jc w:val="both"/>
        <w:rPr>
          <w:spacing w:val="-4"/>
          <w:sz w:val="28"/>
          <w:szCs w:val="28"/>
        </w:rPr>
      </w:pPr>
      <w:r>
        <w:rPr>
          <w:spacing w:val="-4"/>
          <w:sz w:val="28"/>
          <w:szCs w:val="28"/>
          <w:lang w:val="uk-UA"/>
        </w:rPr>
        <w:t>-</w:t>
      </w:r>
      <w:r w:rsidR="001E382A" w:rsidRPr="00132CE0">
        <w:rPr>
          <w:spacing w:val="-4"/>
          <w:sz w:val="28"/>
          <w:szCs w:val="28"/>
        </w:rPr>
        <w:t xml:space="preserve">користування бібліотекою, навчальною, науковою, виробничою, культурною, спортивною, побутовою, оздоровчою інфраструктурою </w:t>
      </w:r>
      <w:r w:rsidR="001E382A" w:rsidRPr="00132CE0">
        <w:rPr>
          <w:spacing w:val="-4"/>
          <w:sz w:val="28"/>
          <w:szCs w:val="28"/>
          <w:lang w:val="uk-UA"/>
        </w:rPr>
        <w:t>З</w:t>
      </w:r>
      <w:r w:rsidR="001E382A" w:rsidRPr="00132CE0">
        <w:rPr>
          <w:spacing w:val="-4"/>
          <w:sz w:val="28"/>
          <w:szCs w:val="28"/>
        </w:rPr>
        <w:t>акладу та послугами у порядку, встановленому Закладом відповідно до спеціальних законів;</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підвищення кваліфікації, перепідготовку;</w:t>
      </w:r>
    </w:p>
    <w:p w:rsidR="001E382A" w:rsidRPr="00132CE0" w:rsidRDefault="006A6E38" w:rsidP="001C0A91">
      <w:pPr>
        <w:widowControl w:val="0"/>
        <w:shd w:val="clear" w:color="auto" w:fill="FFFFFF"/>
        <w:tabs>
          <w:tab w:val="left" w:pos="1190"/>
        </w:tabs>
        <w:suppressAutoHyphens/>
        <w:autoSpaceDE w:val="0"/>
        <w:ind w:left="284" w:right="-143"/>
        <w:jc w:val="both"/>
        <w:rPr>
          <w:spacing w:val="-4"/>
          <w:sz w:val="28"/>
          <w:szCs w:val="28"/>
        </w:rPr>
      </w:pPr>
      <w:r>
        <w:rPr>
          <w:spacing w:val="-4"/>
          <w:sz w:val="28"/>
          <w:szCs w:val="28"/>
          <w:lang w:val="uk-UA"/>
        </w:rPr>
        <w:t>-</w:t>
      </w:r>
      <w:r w:rsidR="001E382A" w:rsidRPr="00132CE0">
        <w:rPr>
          <w:spacing w:val="-4"/>
          <w:sz w:val="28"/>
          <w:szCs w:val="28"/>
        </w:rPr>
        <w:t>вільний вибір освітніх програм, форм навчання, закладів освіти, установ і організацій освітньої діяльності, що здійснюють підвищення кваліфікації та перепідготовку педагогічних працівників;</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w:t>
      </w:r>
      <w:r w:rsidRPr="00132CE0">
        <w:rPr>
          <w:spacing w:val="-4"/>
          <w:sz w:val="28"/>
          <w:szCs w:val="28"/>
        </w:rPr>
        <w:t>доступ до інформаційних ресурсів і комунікацій, що використовуються в освітньому процесі;</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відзначення успіхів у своїй професійній діяльності;</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справедливе та об’єктивне оцінювання своєї професійної діяльності;</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захист професійної честі та гідності;</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індивідуальну освітню (наукову, творчу, мистецьку та іншу) діяльність за межами Закладу;</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безпечні і нешкідливі умови праці;</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участь у громадському самоврядуванні Закладу;</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участь у роботі колегіальних органів управління Закладу;</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1E382A" w:rsidRPr="00132CE0" w:rsidRDefault="00D449E8" w:rsidP="001C0A91">
      <w:pPr>
        <w:shd w:val="clear" w:color="auto" w:fill="FFFFFF"/>
        <w:tabs>
          <w:tab w:val="left" w:pos="919"/>
        </w:tabs>
        <w:ind w:left="284" w:right="-143"/>
        <w:jc w:val="both"/>
        <w:rPr>
          <w:spacing w:val="-3"/>
          <w:sz w:val="28"/>
          <w:szCs w:val="28"/>
          <w:lang w:val="uk-UA"/>
        </w:rPr>
      </w:pPr>
      <w:r>
        <w:rPr>
          <w:spacing w:val="-6"/>
          <w:sz w:val="28"/>
          <w:szCs w:val="28"/>
          <w:lang w:val="uk-UA"/>
        </w:rPr>
        <w:t>5.12</w:t>
      </w:r>
      <w:r w:rsidR="001E382A" w:rsidRPr="00132CE0">
        <w:rPr>
          <w:spacing w:val="-6"/>
          <w:sz w:val="28"/>
          <w:szCs w:val="28"/>
          <w:lang w:val="uk-UA"/>
        </w:rPr>
        <w:t>.</w:t>
      </w:r>
      <w:r w:rsidR="001E382A" w:rsidRPr="00132CE0">
        <w:rPr>
          <w:spacing w:val="-3"/>
          <w:sz w:val="28"/>
          <w:szCs w:val="28"/>
          <w:lang w:val="uk-UA"/>
        </w:rPr>
        <w:t>Педагогічні працівники зобов'язані:</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lang w:val="uk-UA"/>
        </w:rPr>
      </w:pPr>
      <w:r w:rsidRPr="00132CE0">
        <w:rPr>
          <w:spacing w:val="-4"/>
          <w:sz w:val="28"/>
          <w:szCs w:val="28"/>
          <w:lang w:val="uk-UA"/>
        </w:rPr>
        <w:t>- постійно підвищувати свій професійний і загальнокультурний рівні та педагогічну майстерність;</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виконувати освітню програму для досягнення здобувачами освіти передбачених нею результатів навчання;</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дотримуватися педагогічної етики;</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поважати гідність, права, свободи і законні інтереси всіх учасників освітнього процесу;</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E3DAB" w:rsidRDefault="006A6E38" w:rsidP="001C0A91">
      <w:pPr>
        <w:widowControl w:val="0"/>
        <w:shd w:val="clear" w:color="auto" w:fill="FFFFFF"/>
        <w:tabs>
          <w:tab w:val="left" w:pos="1190"/>
        </w:tabs>
        <w:suppressAutoHyphens/>
        <w:autoSpaceDE w:val="0"/>
        <w:ind w:left="284" w:right="-143"/>
        <w:jc w:val="both"/>
        <w:rPr>
          <w:spacing w:val="-4"/>
          <w:sz w:val="28"/>
          <w:szCs w:val="28"/>
        </w:rPr>
      </w:pPr>
      <w:r>
        <w:rPr>
          <w:spacing w:val="-4"/>
          <w:sz w:val="28"/>
          <w:szCs w:val="28"/>
          <w:lang w:val="uk-UA"/>
        </w:rPr>
        <w:t>-</w:t>
      </w:r>
      <w:r w:rsidR="001E382A" w:rsidRPr="00132CE0">
        <w:rPr>
          <w:spacing w:val="-4"/>
          <w:sz w:val="28"/>
          <w:szCs w:val="28"/>
        </w:rPr>
        <w:t>формувати у здобувачів о</w:t>
      </w:r>
      <w:r w:rsidR="00CE3DAB">
        <w:rPr>
          <w:spacing w:val="-4"/>
          <w:sz w:val="28"/>
          <w:szCs w:val="28"/>
        </w:rPr>
        <w:t>світи усвідомлення необхідності</w:t>
      </w:r>
      <w:r w:rsidR="001E382A" w:rsidRPr="00132CE0">
        <w:rPr>
          <w:spacing w:val="-4"/>
          <w:sz w:val="28"/>
          <w:szCs w:val="28"/>
        </w:rPr>
        <w:t>додержуватися </w:t>
      </w:r>
    </w:p>
    <w:p w:rsidR="001E382A" w:rsidRPr="00132CE0" w:rsidRDefault="00717C5E" w:rsidP="001C0A91">
      <w:pPr>
        <w:widowControl w:val="0"/>
        <w:shd w:val="clear" w:color="auto" w:fill="FFFFFF"/>
        <w:tabs>
          <w:tab w:val="left" w:pos="1190"/>
        </w:tabs>
        <w:suppressAutoHyphens/>
        <w:autoSpaceDE w:val="0"/>
        <w:ind w:left="284" w:right="-143"/>
        <w:jc w:val="both"/>
        <w:rPr>
          <w:spacing w:val="-4"/>
          <w:sz w:val="28"/>
          <w:szCs w:val="28"/>
        </w:rPr>
      </w:pPr>
      <w:hyperlink r:id="rId8" w:tgtFrame="_blank" w:history="1">
        <w:r w:rsidR="001E382A" w:rsidRPr="00132CE0">
          <w:rPr>
            <w:rStyle w:val="a3"/>
            <w:color w:val="auto"/>
            <w:spacing w:val="-4"/>
            <w:sz w:val="28"/>
            <w:szCs w:val="28"/>
          </w:rPr>
          <w:t>Конституції</w:t>
        </w:r>
      </w:hyperlink>
      <w:r w:rsidR="001E382A" w:rsidRPr="00132CE0">
        <w:rPr>
          <w:spacing w:val="-4"/>
          <w:sz w:val="28"/>
          <w:szCs w:val="28"/>
        </w:rPr>
        <w:t> та законів України, захищати суверенітет і територіальну цілісність України;</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lastRenderedPageBreak/>
        <w:t xml:space="preserve">- </w:t>
      </w:r>
      <w:r w:rsidRPr="00132CE0">
        <w:rPr>
          <w:spacing w:val="-4"/>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додержуватися установчих документів та правил внутрі</w:t>
      </w:r>
      <w:r w:rsidR="00BC0C1E">
        <w:rPr>
          <w:spacing w:val="-4"/>
          <w:sz w:val="28"/>
          <w:szCs w:val="28"/>
        </w:rPr>
        <w:t>шнього розпорядку Закладу</w:t>
      </w:r>
      <w:r w:rsidRPr="00132CE0">
        <w:rPr>
          <w:spacing w:val="-4"/>
          <w:sz w:val="28"/>
          <w:szCs w:val="28"/>
        </w:rPr>
        <w:t>, виконувати свої посадові обов’язки;</w:t>
      </w:r>
    </w:p>
    <w:p w:rsidR="001E382A" w:rsidRPr="00132CE0" w:rsidRDefault="001E382A" w:rsidP="001C0A91">
      <w:pPr>
        <w:widowControl w:val="0"/>
        <w:shd w:val="clear" w:color="auto" w:fill="FFFFFF"/>
        <w:tabs>
          <w:tab w:val="left" w:pos="1190"/>
        </w:tabs>
        <w:suppressAutoHyphens/>
        <w:autoSpaceDE w:val="0"/>
        <w:ind w:left="284" w:right="-143"/>
        <w:jc w:val="both"/>
        <w:rPr>
          <w:spacing w:val="-4"/>
          <w:sz w:val="28"/>
          <w:szCs w:val="28"/>
        </w:rPr>
      </w:pPr>
      <w:r w:rsidRPr="00132CE0">
        <w:rPr>
          <w:spacing w:val="-4"/>
          <w:sz w:val="28"/>
          <w:szCs w:val="28"/>
          <w:lang w:val="uk-UA"/>
        </w:rPr>
        <w:t xml:space="preserve">- </w:t>
      </w:r>
      <w:r w:rsidRPr="00132CE0">
        <w:rPr>
          <w:spacing w:val="-4"/>
          <w:sz w:val="28"/>
          <w:szCs w:val="28"/>
        </w:rPr>
        <w:t>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C327CF" w:rsidRPr="00C327CF" w:rsidRDefault="00D449E8" w:rsidP="001C0A91">
      <w:pPr>
        <w:shd w:val="clear" w:color="auto" w:fill="FFFFFF"/>
        <w:tabs>
          <w:tab w:val="left" w:pos="919"/>
        </w:tabs>
        <w:ind w:left="284" w:right="-143"/>
        <w:jc w:val="both"/>
        <w:rPr>
          <w:spacing w:val="-5"/>
          <w:sz w:val="28"/>
          <w:szCs w:val="28"/>
          <w:lang w:val="uk-UA"/>
        </w:rPr>
      </w:pPr>
      <w:r>
        <w:rPr>
          <w:spacing w:val="-5"/>
          <w:sz w:val="28"/>
          <w:szCs w:val="28"/>
          <w:lang w:val="uk-UA"/>
        </w:rPr>
        <w:t>5.13</w:t>
      </w:r>
      <w:r w:rsidR="001E382A" w:rsidRPr="00034115">
        <w:rPr>
          <w:spacing w:val="-5"/>
          <w:sz w:val="28"/>
          <w:szCs w:val="28"/>
          <w:lang w:val="uk-UA"/>
        </w:rPr>
        <w:t xml:space="preserve">. </w:t>
      </w:r>
      <w:r w:rsidR="00C327CF" w:rsidRPr="00C327CF">
        <w:rPr>
          <w:spacing w:val="-5"/>
          <w:sz w:val="28"/>
          <w:szCs w:val="28"/>
          <w:lang w:val="uk-UA"/>
        </w:rPr>
        <w:t xml:space="preserve"> На посаду</w:t>
      </w:r>
      <w:r w:rsidR="000D42D4">
        <w:rPr>
          <w:spacing w:val="-5"/>
          <w:sz w:val="28"/>
          <w:szCs w:val="28"/>
          <w:lang w:val="uk-UA"/>
        </w:rPr>
        <w:t xml:space="preserve"> директора</w:t>
      </w:r>
      <w:r w:rsidR="00A357F4">
        <w:rPr>
          <w:spacing w:val="-5"/>
          <w:sz w:val="28"/>
          <w:szCs w:val="28"/>
          <w:lang w:val="uk-UA"/>
        </w:rPr>
        <w:t xml:space="preserve"> З</w:t>
      </w:r>
      <w:r w:rsidR="00C327CF" w:rsidRPr="00C327CF">
        <w:rPr>
          <w:spacing w:val="-5"/>
          <w:sz w:val="28"/>
          <w:szCs w:val="28"/>
          <w:lang w:val="uk-UA"/>
        </w:rPr>
        <w:t>акладу призначається особа, яка є громадянином України, має вищу освіту не нижчу ступеня бакалавра, стаж пе</w:t>
      </w:r>
      <w:r w:rsidR="00CE3DAB">
        <w:rPr>
          <w:spacing w:val="-5"/>
          <w:sz w:val="28"/>
          <w:szCs w:val="28"/>
          <w:lang w:val="uk-UA"/>
        </w:rPr>
        <w:t>дагогічної роботи не менш як 3</w:t>
      </w:r>
      <w:r w:rsidR="00C327CF" w:rsidRPr="00C327CF">
        <w:rPr>
          <w:spacing w:val="-5"/>
          <w:sz w:val="28"/>
          <w:szCs w:val="28"/>
          <w:lang w:val="uk-UA"/>
        </w:rPr>
        <w:t xml:space="preserve"> роки, а також організаторські здібності, фізичний і психічний стан якої не  перешкоджає виконанню професійних обов’язків, на умовах строкового договору (контракту).</w:t>
      </w:r>
    </w:p>
    <w:p w:rsidR="00C327CF" w:rsidRPr="00C327CF" w:rsidRDefault="00D449E8" w:rsidP="001C0A91">
      <w:pPr>
        <w:shd w:val="clear" w:color="auto" w:fill="FFFFFF"/>
        <w:tabs>
          <w:tab w:val="left" w:pos="919"/>
        </w:tabs>
        <w:ind w:left="284" w:right="-143"/>
        <w:jc w:val="both"/>
        <w:rPr>
          <w:spacing w:val="-5"/>
          <w:sz w:val="28"/>
          <w:szCs w:val="28"/>
          <w:lang w:val="uk-UA"/>
        </w:rPr>
      </w:pPr>
      <w:r>
        <w:rPr>
          <w:spacing w:val="-5"/>
          <w:sz w:val="28"/>
          <w:szCs w:val="28"/>
          <w:lang w:val="uk-UA"/>
        </w:rPr>
        <w:t>5.14</w:t>
      </w:r>
      <w:r w:rsidR="00C327CF">
        <w:rPr>
          <w:spacing w:val="-5"/>
          <w:sz w:val="28"/>
          <w:szCs w:val="28"/>
          <w:lang w:val="uk-UA"/>
        </w:rPr>
        <w:t>.</w:t>
      </w:r>
      <w:r w:rsidR="00C327CF" w:rsidRPr="00C327CF">
        <w:rPr>
          <w:spacing w:val="-5"/>
          <w:sz w:val="28"/>
          <w:szCs w:val="28"/>
          <w:lang w:val="uk-UA"/>
        </w:rPr>
        <w:t>П</w:t>
      </w:r>
      <w:r w:rsidR="00BC0C1E">
        <w:rPr>
          <w:spacing w:val="-5"/>
          <w:sz w:val="28"/>
          <w:szCs w:val="28"/>
          <w:lang w:val="uk-UA"/>
        </w:rPr>
        <w:t>едагогічні та інші працівники  З</w:t>
      </w:r>
      <w:r w:rsidR="00C327CF" w:rsidRPr="00C327CF">
        <w:rPr>
          <w:spacing w:val="-5"/>
          <w:sz w:val="28"/>
          <w:szCs w:val="28"/>
          <w:lang w:val="uk-UA"/>
        </w:rPr>
        <w:t>акладу призначаються на посади та звільняються з посад його директором у порядку, передбаченому даним Статутом, відповідно до законодавства.</w:t>
      </w:r>
    </w:p>
    <w:p w:rsidR="00C327CF" w:rsidRPr="00034115" w:rsidRDefault="00504128" w:rsidP="001C0A91">
      <w:pPr>
        <w:shd w:val="clear" w:color="auto" w:fill="FFFFFF"/>
        <w:tabs>
          <w:tab w:val="left" w:pos="919"/>
        </w:tabs>
        <w:ind w:left="284" w:right="-143"/>
        <w:jc w:val="both"/>
        <w:rPr>
          <w:spacing w:val="-5"/>
          <w:sz w:val="28"/>
          <w:szCs w:val="28"/>
          <w:lang w:val="uk-UA"/>
        </w:rPr>
      </w:pPr>
      <w:r>
        <w:rPr>
          <w:spacing w:val="-5"/>
          <w:sz w:val="28"/>
          <w:szCs w:val="28"/>
          <w:lang w:val="uk-UA"/>
        </w:rPr>
        <w:t>5.15</w:t>
      </w:r>
      <w:r w:rsidR="00C327CF">
        <w:rPr>
          <w:spacing w:val="-5"/>
          <w:sz w:val="28"/>
          <w:szCs w:val="28"/>
          <w:lang w:val="uk-UA"/>
        </w:rPr>
        <w:t>.</w:t>
      </w:r>
      <w:r w:rsidR="00C327CF" w:rsidRPr="00034115">
        <w:rPr>
          <w:spacing w:val="-5"/>
          <w:sz w:val="28"/>
          <w:szCs w:val="28"/>
          <w:lang w:val="uk-UA"/>
        </w:rPr>
        <w:t xml:space="preserve">Працівники Закладу у відповідності до Закону України «Прозабезпечення санітарного та епідемічного благополуччя населення» проходять періодичні безоплатні медичні огляди. </w:t>
      </w:r>
    </w:p>
    <w:p w:rsidR="001E382A" w:rsidRPr="00034115" w:rsidRDefault="00504128" w:rsidP="001C0A91">
      <w:pPr>
        <w:shd w:val="clear" w:color="auto" w:fill="FFFFFF"/>
        <w:tabs>
          <w:tab w:val="left" w:pos="919"/>
        </w:tabs>
        <w:ind w:left="284" w:right="-143"/>
        <w:jc w:val="both"/>
        <w:rPr>
          <w:spacing w:val="-5"/>
          <w:sz w:val="28"/>
          <w:szCs w:val="28"/>
          <w:lang w:val="uk-UA"/>
        </w:rPr>
      </w:pPr>
      <w:r>
        <w:rPr>
          <w:spacing w:val="-5"/>
          <w:sz w:val="28"/>
          <w:szCs w:val="28"/>
          <w:lang w:val="uk-UA"/>
        </w:rPr>
        <w:t>5.16</w:t>
      </w:r>
      <w:r w:rsidR="00C327CF">
        <w:rPr>
          <w:spacing w:val="-5"/>
          <w:sz w:val="28"/>
          <w:szCs w:val="28"/>
          <w:lang w:val="uk-UA"/>
        </w:rPr>
        <w:t>.</w:t>
      </w:r>
      <w:r w:rsidR="00C327CF" w:rsidRPr="00034115">
        <w:rPr>
          <w:spacing w:val="-5"/>
          <w:sz w:val="28"/>
          <w:szCs w:val="28"/>
          <w:lang w:val="uk-UA"/>
        </w:rPr>
        <w:t xml:space="preserve">Педагогічні працівники Закладу підлягають обов’язковій атестації, яка здійснюється, як правило, один раз на </w:t>
      </w:r>
      <w:r w:rsidR="00CE3DAB">
        <w:rPr>
          <w:spacing w:val="-5"/>
          <w:sz w:val="28"/>
          <w:szCs w:val="28"/>
          <w:lang w:val="uk-UA"/>
        </w:rPr>
        <w:t>5</w:t>
      </w:r>
      <w:r w:rsidR="00C327CF" w:rsidRPr="00034115">
        <w:rPr>
          <w:spacing w:val="-5"/>
          <w:sz w:val="28"/>
          <w:szCs w:val="28"/>
          <w:lang w:val="uk-UA"/>
        </w:rPr>
        <w:t xml:space="preserve"> років відповідно до Типового положення про атестацію педагогічних працівників України, згідно чинного законодавства.</w:t>
      </w:r>
    </w:p>
    <w:p w:rsidR="001E382A" w:rsidRDefault="001E382A" w:rsidP="001C0A91">
      <w:pPr>
        <w:shd w:val="clear" w:color="auto" w:fill="FFFFFF"/>
        <w:tabs>
          <w:tab w:val="left" w:pos="919"/>
        </w:tabs>
        <w:ind w:left="284" w:right="-143"/>
        <w:jc w:val="both"/>
        <w:rPr>
          <w:spacing w:val="-5"/>
          <w:lang w:val="uk-UA"/>
        </w:rPr>
      </w:pPr>
      <w:r w:rsidRPr="00034115">
        <w:rPr>
          <w:spacing w:val="-5"/>
          <w:sz w:val="28"/>
          <w:szCs w:val="28"/>
          <w:lang w:val="uk-UA"/>
        </w:rPr>
        <w:t>За результатами атестації педагогічних працівників Закладу визначається відповідність педагогічного працівника займаній посаді, встановлюється його кваліфікаційна категорія( спеціаліст другої категорії, спеціаліст першої категорії, спеціаліст вищої категорії), може бути присвоєно відповідне п</w:t>
      </w:r>
      <w:r w:rsidR="00A357F4">
        <w:rPr>
          <w:spacing w:val="-5"/>
          <w:sz w:val="28"/>
          <w:szCs w:val="28"/>
          <w:lang w:val="uk-UA"/>
        </w:rPr>
        <w:t xml:space="preserve">едагогічне звання вихователям- </w:t>
      </w:r>
      <w:r w:rsidRPr="00034115">
        <w:rPr>
          <w:spacing w:val="-5"/>
          <w:sz w:val="28"/>
          <w:szCs w:val="28"/>
          <w:lang w:val="uk-UA"/>
        </w:rPr>
        <w:t>«Вихователь-методист», а вихователя-методиста «Старший вихователь».</w:t>
      </w:r>
    </w:p>
    <w:p w:rsidR="00655C42" w:rsidRPr="001C6334" w:rsidRDefault="00504128" w:rsidP="001C0A91">
      <w:pPr>
        <w:shd w:val="clear" w:color="auto" w:fill="FFFFFF"/>
        <w:tabs>
          <w:tab w:val="left" w:pos="919"/>
        </w:tabs>
        <w:ind w:left="284" w:right="-143"/>
        <w:jc w:val="both"/>
        <w:rPr>
          <w:spacing w:val="-5"/>
          <w:sz w:val="28"/>
          <w:szCs w:val="28"/>
          <w:lang w:val="uk-UA"/>
        </w:rPr>
      </w:pPr>
      <w:r>
        <w:rPr>
          <w:spacing w:val="-5"/>
          <w:sz w:val="28"/>
          <w:szCs w:val="28"/>
          <w:lang w:val="uk-UA"/>
        </w:rPr>
        <w:t>5.17</w:t>
      </w:r>
      <w:r w:rsidR="00655C42" w:rsidRPr="001C6334">
        <w:rPr>
          <w:spacing w:val="-5"/>
          <w:sz w:val="28"/>
          <w:szCs w:val="28"/>
          <w:lang w:val="uk-UA"/>
        </w:rPr>
        <w:t>.У між</w:t>
      </w:r>
      <w:r w:rsidR="00CE3DAB">
        <w:rPr>
          <w:spacing w:val="-5"/>
          <w:sz w:val="28"/>
          <w:szCs w:val="28"/>
          <w:lang w:val="uk-UA"/>
        </w:rPr>
        <w:t xml:space="preserve">атестаційний період відповідно </w:t>
      </w:r>
      <w:r w:rsidR="00655C42" w:rsidRPr="001C6334">
        <w:rPr>
          <w:spacing w:val="-5"/>
          <w:sz w:val="28"/>
          <w:szCs w:val="28"/>
          <w:lang w:val="uk-UA"/>
        </w:rPr>
        <w:t>Закону України «Про освіту» педагогічні працівники повинні підвищувати власну кваліфікацію згідно з чинним законодавством.</w:t>
      </w:r>
    </w:p>
    <w:p w:rsidR="001E382A" w:rsidRPr="000753A4" w:rsidRDefault="00C327CF" w:rsidP="001C0A91">
      <w:pPr>
        <w:shd w:val="clear" w:color="auto" w:fill="FFFFFF"/>
        <w:tabs>
          <w:tab w:val="left" w:pos="919"/>
        </w:tabs>
        <w:ind w:left="284" w:right="-143"/>
        <w:jc w:val="both"/>
        <w:rPr>
          <w:spacing w:val="-5"/>
          <w:sz w:val="28"/>
          <w:szCs w:val="28"/>
          <w:lang w:val="uk-UA"/>
        </w:rPr>
      </w:pPr>
      <w:r>
        <w:rPr>
          <w:spacing w:val="-5"/>
          <w:sz w:val="28"/>
          <w:szCs w:val="28"/>
          <w:lang w:val="uk-UA"/>
        </w:rPr>
        <w:t>5</w:t>
      </w:r>
      <w:r w:rsidR="00504128">
        <w:rPr>
          <w:spacing w:val="-5"/>
          <w:sz w:val="28"/>
          <w:szCs w:val="28"/>
          <w:lang w:val="uk-UA"/>
        </w:rPr>
        <w:t>.18</w:t>
      </w:r>
      <w:r w:rsidR="001E382A" w:rsidRPr="000753A4">
        <w:rPr>
          <w:spacing w:val="-5"/>
          <w:sz w:val="28"/>
          <w:szCs w:val="28"/>
          <w:lang w:val="uk-UA"/>
        </w:rPr>
        <w:t xml:space="preserve">. Педагогічні працівники Закладу відповідно Закону України «Про освіту» можуть проходити сертифікацію згідно чинного законодавства.                                                                                                           </w:t>
      </w:r>
    </w:p>
    <w:p w:rsidR="001E382A" w:rsidRPr="000753A4" w:rsidRDefault="001E382A" w:rsidP="001C0A91">
      <w:pPr>
        <w:shd w:val="clear" w:color="auto" w:fill="FFFFFF"/>
        <w:tabs>
          <w:tab w:val="left" w:pos="919"/>
        </w:tabs>
        <w:ind w:left="284" w:right="-143"/>
        <w:jc w:val="both"/>
        <w:rPr>
          <w:spacing w:val="-5"/>
          <w:sz w:val="28"/>
          <w:szCs w:val="28"/>
          <w:lang w:val="uk-UA"/>
        </w:rPr>
      </w:pPr>
      <w:r w:rsidRPr="000753A4">
        <w:rPr>
          <w:spacing w:val="-5"/>
          <w:sz w:val="28"/>
          <w:szCs w:val="28"/>
          <w:lang w:val="uk-UA"/>
        </w:rPr>
        <w:t>Сертифікація педагогічного працівника відбувається на добровільних засадах виключно за його ініціативою.</w:t>
      </w:r>
    </w:p>
    <w:p w:rsidR="001E382A" w:rsidRPr="000753A4" w:rsidRDefault="001E382A" w:rsidP="001C0A91">
      <w:pPr>
        <w:shd w:val="clear" w:color="auto" w:fill="FFFFFF"/>
        <w:tabs>
          <w:tab w:val="left" w:pos="919"/>
        </w:tabs>
        <w:ind w:left="284" w:right="-143"/>
        <w:jc w:val="both"/>
        <w:rPr>
          <w:spacing w:val="-5"/>
          <w:sz w:val="28"/>
          <w:szCs w:val="28"/>
          <w:lang w:val="uk-UA"/>
        </w:rPr>
      </w:pPr>
      <w:r w:rsidRPr="000753A4">
        <w:rPr>
          <w:spacing w:val="-5"/>
          <w:sz w:val="28"/>
          <w:szCs w:val="28"/>
          <w:lang w:val="uk-UA"/>
        </w:rPr>
        <w:lastRenderedPageBreak/>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1E382A" w:rsidRPr="000753A4" w:rsidRDefault="00504128" w:rsidP="001C0A91">
      <w:pPr>
        <w:shd w:val="clear" w:color="auto" w:fill="FFFFFF"/>
        <w:tabs>
          <w:tab w:val="left" w:pos="919"/>
        </w:tabs>
        <w:ind w:left="284" w:right="-143"/>
        <w:jc w:val="both"/>
        <w:rPr>
          <w:spacing w:val="-5"/>
          <w:sz w:val="28"/>
          <w:szCs w:val="28"/>
          <w:lang w:val="uk-UA"/>
        </w:rPr>
      </w:pPr>
      <w:r>
        <w:rPr>
          <w:spacing w:val="-5"/>
          <w:sz w:val="28"/>
          <w:szCs w:val="28"/>
          <w:lang w:val="uk-UA"/>
        </w:rPr>
        <w:t>5.19</w:t>
      </w:r>
      <w:r w:rsidR="001E382A" w:rsidRPr="000753A4">
        <w:rPr>
          <w:spacing w:val="-5"/>
          <w:sz w:val="28"/>
          <w:szCs w:val="28"/>
          <w:lang w:val="uk-UA"/>
        </w:rPr>
        <w:t>. Педагогічний працівник, який пройшов сертифікацію, отримує доплату в розмірі 20 % посадового окладу (ставки заробітної плати), пропорційно до обсягу педагогічного навантаження протягом строку дії сертифіката згідно із Законом України «Про освіту».</w:t>
      </w:r>
    </w:p>
    <w:p w:rsidR="001E382A" w:rsidRPr="000753A4" w:rsidRDefault="00504128" w:rsidP="001C0A91">
      <w:pPr>
        <w:shd w:val="clear" w:color="auto" w:fill="FFFFFF"/>
        <w:tabs>
          <w:tab w:val="left" w:pos="919"/>
        </w:tabs>
        <w:ind w:left="284" w:right="-143"/>
        <w:jc w:val="both"/>
        <w:rPr>
          <w:spacing w:val="-5"/>
          <w:sz w:val="28"/>
          <w:szCs w:val="28"/>
          <w:lang w:val="uk-UA"/>
        </w:rPr>
      </w:pPr>
      <w:r>
        <w:rPr>
          <w:spacing w:val="-5"/>
          <w:sz w:val="28"/>
          <w:szCs w:val="28"/>
          <w:lang w:val="uk-UA"/>
        </w:rPr>
        <w:t>5.20</w:t>
      </w:r>
      <w:r w:rsidR="001E382A" w:rsidRPr="000753A4">
        <w:rPr>
          <w:spacing w:val="-5"/>
          <w:sz w:val="28"/>
          <w:szCs w:val="28"/>
          <w:lang w:val="uk-UA"/>
        </w:rPr>
        <w:t>. За успіхи у роботі працівникам встановлюється матеріальне та моральне заохочення, відповідно до чинного законодавства.</w:t>
      </w:r>
    </w:p>
    <w:p w:rsidR="001E382A" w:rsidRDefault="00504128" w:rsidP="001C0A91">
      <w:pPr>
        <w:shd w:val="clear" w:color="auto" w:fill="FFFFFF"/>
        <w:ind w:left="284" w:right="-143"/>
        <w:jc w:val="both"/>
        <w:rPr>
          <w:b/>
          <w:sz w:val="28"/>
          <w:szCs w:val="28"/>
          <w:lang w:val="uk-UA"/>
        </w:rPr>
      </w:pPr>
      <w:r>
        <w:rPr>
          <w:spacing w:val="5"/>
          <w:sz w:val="28"/>
          <w:szCs w:val="28"/>
          <w:lang w:val="uk-UA"/>
        </w:rPr>
        <w:t>5.21</w:t>
      </w:r>
      <w:r w:rsidR="001E382A" w:rsidRPr="000753A4">
        <w:rPr>
          <w:spacing w:val="5"/>
          <w:sz w:val="28"/>
          <w:szCs w:val="28"/>
          <w:lang w:val="uk-UA"/>
        </w:rPr>
        <w:t xml:space="preserve">. Педагогічні  працівники,  які  систематично  порушують Статут, правила внутрішнього розпорядку Закладу, не </w:t>
      </w:r>
      <w:r w:rsidR="001E382A" w:rsidRPr="000753A4">
        <w:rPr>
          <w:spacing w:val="8"/>
          <w:sz w:val="28"/>
          <w:szCs w:val="28"/>
          <w:lang w:val="uk-UA"/>
        </w:rPr>
        <w:t xml:space="preserve">виконують  посадових  обов'язків, умови колективного договору   </w:t>
      </w:r>
      <w:r w:rsidR="001E382A" w:rsidRPr="000753A4">
        <w:rPr>
          <w:spacing w:val="4"/>
          <w:sz w:val="28"/>
          <w:szCs w:val="28"/>
          <w:lang w:val="uk-UA"/>
        </w:rPr>
        <w:t xml:space="preserve">(контракту)  абоза результатами атестації не відповідають займаній </w:t>
      </w:r>
      <w:r w:rsidR="001E382A" w:rsidRPr="000753A4">
        <w:rPr>
          <w:spacing w:val="2"/>
          <w:sz w:val="28"/>
          <w:szCs w:val="28"/>
          <w:lang w:val="uk-UA"/>
        </w:rPr>
        <w:t>посаді, звільняютьсяз роботи відповідно до чинного законодавства</w:t>
      </w:r>
    </w:p>
    <w:p w:rsidR="001E382A" w:rsidRDefault="001E382A" w:rsidP="001C0A91">
      <w:pPr>
        <w:shd w:val="clear" w:color="auto" w:fill="FFFFFF"/>
        <w:ind w:left="284" w:right="-143"/>
        <w:jc w:val="both"/>
        <w:rPr>
          <w:b/>
          <w:sz w:val="28"/>
          <w:szCs w:val="28"/>
          <w:lang w:val="uk-UA"/>
        </w:rPr>
      </w:pPr>
    </w:p>
    <w:p w:rsidR="00655C42" w:rsidRPr="000753A4" w:rsidRDefault="00655C42" w:rsidP="001C0A91">
      <w:pPr>
        <w:shd w:val="clear" w:color="auto" w:fill="FFFFFF"/>
        <w:ind w:left="284" w:right="-143"/>
        <w:jc w:val="both"/>
        <w:rPr>
          <w:b/>
          <w:spacing w:val="1"/>
          <w:sz w:val="28"/>
          <w:szCs w:val="28"/>
          <w:lang w:val="uk-UA"/>
        </w:rPr>
      </w:pPr>
      <w:r>
        <w:rPr>
          <w:b/>
          <w:spacing w:val="1"/>
          <w:sz w:val="28"/>
          <w:szCs w:val="28"/>
          <w:lang w:val="en-US"/>
        </w:rPr>
        <w:t>VI</w:t>
      </w:r>
      <w:r w:rsidRPr="000753A4">
        <w:rPr>
          <w:b/>
          <w:spacing w:val="1"/>
          <w:sz w:val="28"/>
          <w:szCs w:val="28"/>
          <w:lang w:val="uk-UA"/>
        </w:rPr>
        <w:t xml:space="preserve">. </w:t>
      </w:r>
      <w:r>
        <w:rPr>
          <w:b/>
          <w:spacing w:val="1"/>
          <w:sz w:val="28"/>
          <w:szCs w:val="28"/>
          <w:lang w:val="uk-UA"/>
        </w:rPr>
        <w:t xml:space="preserve"> Система у</w:t>
      </w:r>
      <w:r w:rsidRPr="000753A4">
        <w:rPr>
          <w:b/>
          <w:spacing w:val="1"/>
          <w:sz w:val="28"/>
          <w:szCs w:val="28"/>
          <w:lang w:val="uk-UA"/>
        </w:rPr>
        <w:t>правління Закладом</w:t>
      </w:r>
    </w:p>
    <w:p w:rsidR="00655C42" w:rsidRPr="000753A4" w:rsidRDefault="00655C42" w:rsidP="001C0A91">
      <w:pPr>
        <w:shd w:val="clear" w:color="auto" w:fill="FFFFFF"/>
        <w:ind w:left="284" w:right="-143"/>
        <w:jc w:val="both"/>
        <w:rPr>
          <w:b/>
          <w:color w:val="00B050"/>
          <w:spacing w:val="1"/>
          <w:lang w:val="uk-UA"/>
        </w:rPr>
      </w:pPr>
      <w:r>
        <w:rPr>
          <w:color w:val="000000"/>
          <w:spacing w:val="1"/>
          <w:sz w:val="28"/>
          <w:szCs w:val="28"/>
          <w:lang w:val="uk-UA"/>
        </w:rPr>
        <w:t>6</w:t>
      </w:r>
      <w:r w:rsidRPr="000753A4">
        <w:rPr>
          <w:color w:val="000000"/>
          <w:spacing w:val="1"/>
          <w:sz w:val="28"/>
          <w:szCs w:val="28"/>
          <w:lang w:val="uk-UA"/>
        </w:rPr>
        <w:t>.1.</w:t>
      </w:r>
      <w:r w:rsidRPr="000753A4">
        <w:rPr>
          <w:color w:val="000000"/>
          <w:sz w:val="28"/>
          <w:szCs w:val="28"/>
          <w:lang w:val="uk-UA"/>
        </w:rPr>
        <w:t>Права і обов’я</w:t>
      </w:r>
      <w:r>
        <w:rPr>
          <w:color w:val="000000"/>
          <w:sz w:val="28"/>
          <w:szCs w:val="28"/>
          <w:lang w:val="uk-UA"/>
        </w:rPr>
        <w:t>зки засновника щодо управління З</w:t>
      </w:r>
      <w:r w:rsidRPr="000753A4">
        <w:rPr>
          <w:color w:val="000000"/>
          <w:sz w:val="28"/>
          <w:szCs w:val="28"/>
          <w:lang w:val="uk-UA"/>
        </w:rPr>
        <w:t>акладом визначаються Законом України «Про освіту» та іншими законами України, даним Статутом.</w:t>
      </w:r>
    </w:p>
    <w:p w:rsidR="00655C42" w:rsidRDefault="00655C42" w:rsidP="001C0A91">
      <w:pPr>
        <w:shd w:val="clear" w:color="auto" w:fill="FFFFFF"/>
        <w:ind w:left="284" w:right="-143"/>
        <w:jc w:val="both"/>
        <w:rPr>
          <w:color w:val="000000"/>
          <w:sz w:val="28"/>
          <w:szCs w:val="28"/>
          <w:lang w:val="uk-UA"/>
        </w:rPr>
      </w:pPr>
      <w:r>
        <w:rPr>
          <w:color w:val="000000"/>
          <w:sz w:val="28"/>
          <w:szCs w:val="28"/>
          <w:lang w:val="uk-UA"/>
        </w:rPr>
        <w:t>6.2. Засновник З</w:t>
      </w:r>
      <w:r w:rsidRPr="000753A4">
        <w:rPr>
          <w:color w:val="000000"/>
          <w:sz w:val="28"/>
          <w:szCs w:val="28"/>
          <w:lang w:val="uk-UA"/>
        </w:rPr>
        <w:t>акладу або уповноважена ним особа:</w:t>
      </w:r>
    </w:p>
    <w:p w:rsidR="00655C42" w:rsidRPr="00151865" w:rsidRDefault="00655C42" w:rsidP="001C0A91">
      <w:pPr>
        <w:shd w:val="clear" w:color="auto" w:fill="FFFFFF"/>
        <w:ind w:left="284" w:right="-143"/>
        <w:jc w:val="both"/>
        <w:rPr>
          <w:sz w:val="28"/>
          <w:szCs w:val="28"/>
          <w:lang w:val="uk-UA"/>
        </w:rPr>
      </w:pPr>
      <w:bookmarkStart w:id="34" w:name="n2262"/>
      <w:bookmarkStart w:id="35" w:name="n385"/>
      <w:bookmarkStart w:id="36" w:name="n2263"/>
      <w:bookmarkStart w:id="37" w:name="n386"/>
      <w:bookmarkStart w:id="38" w:name="n387"/>
      <w:bookmarkStart w:id="39" w:name="n388"/>
      <w:bookmarkStart w:id="40" w:name="n389"/>
      <w:bookmarkStart w:id="41" w:name="n391"/>
      <w:bookmarkStart w:id="42" w:name="n394"/>
      <w:bookmarkStart w:id="43" w:name="n2264"/>
      <w:bookmarkStart w:id="44" w:name="n395"/>
      <w:bookmarkStart w:id="45" w:name="n397"/>
      <w:bookmarkEnd w:id="34"/>
      <w:bookmarkEnd w:id="35"/>
      <w:bookmarkEnd w:id="36"/>
      <w:bookmarkEnd w:id="37"/>
      <w:bookmarkEnd w:id="38"/>
      <w:bookmarkEnd w:id="39"/>
      <w:bookmarkEnd w:id="40"/>
      <w:bookmarkEnd w:id="41"/>
      <w:bookmarkEnd w:id="42"/>
      <w:bookmarkEnd w:id="43"/>
      <w:bookmarkEnd w:id="44"/>
      <w:bookmarkEnd w:id="45"/>
      <w:r w:rsidRPr="00151865">
        <w:rPr>
          <w:sz w:val="28"/>
          <w:szCs w:val="28"/>
          <w:lang w:val="uk-UA"/>
        </w:rPr>
        <w:t>- затверджує Статут, його нову редакцію та зміни до нього;</w:t>
      </w:r>
    </w:p>
    <w:p w:rsidR="00655C42" w:rsidRPr="00151865" w:rsidRDefault="006A6E38" w:rsidP="001C0A91">
      <w:pPr>
        <w:shd w:val="clear" w:color="auto" w:fill="FFFFFF"/>
        <w:ind w:left="284" w:right="-143"/>
        <w:jc w:val="both"/>
        <w:rPr>
          <w:sz w:val="28"/>
          <w:szCs w:val="28"/>
          <w:lang w:val="uk-UA"/>
        </w:rPr>
      </w:pPr>
      <w:r>
        <w:rPr>
          <w:sz w:val="28"/>
          <w:szCs w:val="28"/>
          <w:lang w:val="uk-UA"/>
        </w:rPr>
        <w:t>-</w:t>
      </w:r>
      <w:r w:rsidR="00655C42" w:rsidRPr="00151865">
        <w:rPr>
          <w:sz w:val="28"/>
          <w:szCs w:val="28"/>
          <w:lang w:val="uk-UA"/>
        </w:rPr>
        <w:t>укладає строковий трудовий договір (контракт) з керівником Закладу, призначеним у порядку, встановленому законодавством та Статутом;</w:t>
      </w:r>
    </w:p>
    <w:p w:rsidR="00655C42" w:rsidRPr="00151865" w:rsidRDefault="00655C42" w:rsidP="001C0A91">
      <w:pPr>
        <w:shd w:val="clear" w:color="auto" w:fill="FFFFFF"/>
        <w:ind w:left="284" w:right="-143"/>
        <w:jc w:val="both"/>
        <w:rPr>
          <w:sz w:val="28"/>
          <w:szCs w:val="28"/>
          <w:lang w:val="uk-UA"/>
        </w:rPr>
      </w:pPr>
      <w:r w:rsidRPr="00151865">
        <w:rPr>
          <w:sz w:val="28"/>
          <w:szCs w:val="28"/>
          <w:lang w:val="uk-UA"/>
        </w:rPr>
        <w:t>- розриває строковий трудовий договір (контракт) з керівником Закладу з підстав та у порядку, визначених законодавством та Статутом;</w:t>
      </w:r>
    </w:p>
    <w:p w:rsidR="00655C42" w:rsidRPr="00151865" w:rsidRDefault="00655C42" w:rsidP="001C0A91">
      <w:pPr>
        <w:shd w:val="clear" w:color="auto" w:fill="FFFFFF"/>
        <w:ind w:left="284" w:right="-143"/>
        <w:jc w:val="both"/>
        <w:rPr>
          <w:sz w:val="28"/>
          <w:szCs w:val="28"/>
          <w:lang w:val="uk-UA"/>
        </w:rPr>
      </w:pPr>
      <w:r w:rsidRPr="00151865">
        <w:rPr>
          <w:sz w:val="28"/>
          <w:szCs w:val="28"/>
          <w:lang w:val="uk-UA"/>
        </w:rPr>
        <w:t>- здійснює контроль за дотриманням Статуту;</w:t>
      </w:r>
    </w:p>
    <w:p w:rsidR="00655C42" w:rsidRPr="00151865" w:rsidRDefault="006A6E38" w:rsidP="001C0A91">
      <w:pPr>
        <w:shd w:val="clear" w:color="auto" w:fill="FFFFFF"/>
        <w:ind w:left="284" w:right="-143"/>
        <w:jc w:val="both"/>
        <w:rPr>
          <w:sz w:val="28"/>
          <w:szCs w:val="28"/>
          <w:lang w:val="uk-UA"/>
        </w:rPr>
      </w:pPr>
      <w:r>
        <w:rPr>
          <w:sz w:val="28"/>
          <w:szCs w:val="28"/>
          <w:lang w:val="uk-UA"/>
        </w:rPr>
        <w:t>-</w:t>
      </w:r>
      <w:r w:rsidR="00655C42" w:rsidRPr="00151865">
        <w:rPr>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655C42" w:rsidRPr="00151865" w:rsidRDefault="00655C42" w:rsidP="001C0A91">
      <w:pPr>
        <w:shd w:val="clear" w:color="auto" w:fill="FFFFFF"/>
        <w:ind w:left="284" w:right="-143"/>
        <w:jc w:val="both"/>
        <w:rPr>
          <w:sz w:val="28"/>
          <w:szCs w:val="28"/>
          <w:lang w:val="uk-UA"/>
        </w:rPr>
      </w:pPr>
      <w:r w:rsidRPr="00151865">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655C42" w:rsidRPr="00151865" w:rsidRDefault="00655C42" w:rsidP="001C0A91">
      <w:pPr>
        <w:shd w:val="clear" w:color="auto" w:fill="FFFFFF"/>
        <w:ind w:left="284" w:right="-143"/>
        <w:jc w:val="both"/>
        <w:rPr>
          <w:sz w:val="28"/>
          <w:szCs w:val="28"/>
          <w:lang w:val="uk-UA"/>
        </w:rPr>
      </w:pPr>
      <w:r w:rsidRPr="00151865">
        <w:rPr>
          <w:sz w:val="28"/>
          <w:szCs w:val="28"/>
          <w:lang w:val="uk-UA"/>
        </w:rPr>
        <w:t>- здійснює контроль за виконанням плану заходів, спрямованих на запобігання та протидію булінгу (цькуванню) в Закладі;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151865" w:rsidRPr="00151865" w:rsidRDefault="00151865" w:rsidP="001C0A91">
      <w:pPr>
        <w:shd w:val="clear" w:color="auto" w:fill="FFFFFF"/>
        <w:ind w:left="284" w:right="-143"/>
        <w:jc w:val="both"/>
        <w:rPr>
          <w:sz w:val="28"/>
          <w:szCs w:val="28"/>
          <w:lang w:val="uk-UA"/>
        </w:rPr>
      </w:pPr>
      <w:r w:rsidRPr="00151865">
        <w:rPr>
          <w:sz w:val="28"/>
          <w:szCs w:val="28"/>
          <w:lang w:val="uk-UA"/>
        </w:rPr>
        <w:t>- здійснює контроль за фінансово-господарською діяльністю Закладу;</w:t>
      </w:r>
    </w:p>
    <w:p w:rsidR="00151865" w:rsidRPr="00151865" w:rsidRDefault="00151865" w:rsidP="001C0A91">
      <w:pPr>
        <w:shd w:val="clear" w:color="auto" w:fill="FFFFFF"/>
        <w:ind w:left="284" w:right="-143"/>
        <w:jc w:val="both"/>
        <w:rPr>
          <w:sz w:val="28"/>
          <w:szCs w:val="28"/>
          <w:lang w:val="uk-UA"/>
        </w:rPr>
      </w:pPr>
      <w:r w:rsidRPr="00151865">
        <w:rPr>
          <w:sz w:val="28"/>
          <w:szCs w:val="28"/>
          <w:lang w:val="uk-UA"/>
        </w:rPr>
        <w:t>- здійснює контроль за дотриманням установчих документів Закладу;</w:t>
      </w:r>
    </w:p>
    <w:p w:rsidR="00655C42" w:rsidRPr="00151865" w:rsidRDefault="00655C42" w:rsidP="001C0A91">
      <w:pPr>
        <w:shd w:val="clear" w:color="auto" w:fill="FFFFFF"/>
        <w:ind w:left="284" w:right="-143"/>
        <w:jc w:val="both"/>
        <w:rPr>
          <w:sz w:val="28"/>
          <w:szCs w:val="28"/>
          <w:lang w:val="uk-UA"/>
        </w:rPr>
      </w:pPr>
      <w:r w:rsidRPr="00151865">
        <w:rPr>
          <w:sz w:val="28"/>
          <w:szCs w:val="28"/>
          <w:lang w:val="uk-UA"/>
        </w:rPr>
        <w:t>-реалізує інші права, передбачені законодавством та Статутом.</w:t>
      </w:r>
    </w:p>
    <w:p w:rsidR="00655C42" w:rsidRPr="000753A4" w:rsidRDefault="00655C42" w:rsidP="001C0A91">
      <w:pPr>
        <w:shd w:val="clear" w:color="auto" w:fill="FFFFFF"/>
        <w:ind w:left="284" w:right="-143"/>
        <w:jc w:val="both"/>
        <w:rPr>
          <w:color w:val="000000"/>
          <w:sz w:val="28"/>
          <w:szCs w:val="28"/>
          <w:lang w:val="uk-UA"/>
        </w:rPr>
      </w:pPr>
      <w:r>
        <w:rPr>
          <w:color w:val="000000"/>
          <w:sz w:val="28"/>
          <w:szCs w:val="28"/>
          <w:lang w:val="uk-UA"/>
        </w:rPr>
        <w:lastRenderedPageBreak/>
        <w:t>6</w:t>
      </w:r>
      <w:r w:rsidRPr="000753A4">
        <w:rPr>
          <w:color w:val="000000"/>
          <w:sz w:val="28"/>
          <w:szCs w:val="28"/>
          <w:lang w:val="uk-UA"/>
        </w:rPr>
        <w:t>.3. Засновник або уповноважена ним особа не має права втруча</w:t>
      </w:r>
      <w:r>
        <w:rPr>
          <w:color w:val="000000"/>
          <w:sz w:val="28"/>
          <w:szCs w:val="28"/>
          <w:lang w:val="uk-UA"/>
        </w:rPr>
        <w:t>тися в діяльність Закладу</w:t>
      </w:r>
      <w:r w:rsidRPr="000753A4">
        <w:rPr>
          <w:color w:val="000000"/>
          <w:sz w:val="28"/>
          <w:szCs w:val="28"/>
          <w:lang w:val="uk-UA"/>
        </w:rPr>
        <w:t>, що здійснюється ним у межах його автономних прав, визначених законом та Статутом .</w:t>
      </w:r>
    </w:p>
    <w:p w:rsidR="00655C42" w:rsidRPr="000753A4" w:rsidRDefault="00655C42" w:rsidP="001C0A91">
      <w:pPr>
        <w:shd w:val="clear" w:color="auto" w:fill="FFFFFF"/>
        <w:ind w:left="284" w:right="-143"/>
        <w:jc w:val="both"/>
        <w:rPr>
          <w:color w:val="000000"/>
          <w:sz w:val="28"/>
          <w:szCs w:val="28"/>
          <w:lang w:val="uk-UA"/>
        </w:rPr>
      </w:pPr>
      <w:r>
        <w:rPr>
          <w:color w:val="000000"/>
          <w:sz w:val="28"/>
          <w:szCs w:val="28"/>
          <w:lang w:val="uk-UA"/>
        </w:rPr>
        <w:t>6</w:t>
      </w:r>
      <w:r w:rsidRPr="000753A4">
        <w:rPr>
          <w:color w:val="000000"/>
          <w:sz w:val="28"/>
          <w:szCs w:val="28"/>
          <w:lang w:val="uk-UA"/>
        </w:rPr>
        <w:t xml:space="preserve">.4. Засновник або уповноважена ним особа може делегувати окремі свої </w:t>
      </w:r>
      <w:r>
        <w:rPr>
          <w:color w:val="000000"/>
          <w:sz w:val="28"/>
          <w:szCs w:val="28"/>
          <w:lang w:val="uk-UA"/>
        </w:rPr>
        <w:t>повноваження органу управління З</w:t>
      </w:r>
      <w:r w:rsidRPr="000753A4">
        <w:rPr>
          <w:color w:val="000000"/>
          <w:sz w:val="28"/>
          <w:szCs w:val="28"/>
          <w:lang w:val="uk-UA"/>
        </w:rPr>
        <w:t>акладу та/або наглядовій (п</w:t>
      </w:r>
      <w:r>
        <w:rPr>
          <w:color w:val="000000"/>
          <w:sz w:val="28"/>
          <w:szCs w:val="28"/>
          <w:lang w:val="uk-UA"/>
        </w:rPr>
        <w:t>іклувальній) раді Закладу</w:t>
      </w:r>
      <w:r w:rsidRPr="000753A4">
        <w:rPr>
          <w:color w:val="000000"/>
          <w:sz w:val="28"/>
          <w:szCs w:val="28"/>
          <w:lang w:val="uk-UA"/>
        </w:rPr>
        <w:t>.</w:t>
      </w:r>
    </w:p>
    <w:p w:rsidR="00655C42" w:rsidRPr="000753A4" w:rsidRDefault="00655C42" w:rsidP="001C0A91">
      <w:pPr>
        <w:shd w:val="clear" w:color="auto" w:fill="FFFFFF"/>
        <w:ind w:left="284" w:right="-143"/>
        <w:jc w:val="both"/>
        <w:rPr>
          <w:color w:val="000000"/>
          <w:sz w:val="28"/>
          <w:szCs w:val="28"/>
          <w:lang w:val="uk-UA"/>
        </w:rPr>
      </w:pPr>
      <w:r>
        <w:rPr>
          <w:color w:val="000000"/>
          <w:sz w:val="28"/>
          <w:szCs w:val="28"/>
          <w:lang w:val="uk-UA"/>
        </w:rPr>
        <w:t>6</w:t>
      </w:r>
      <w:r w:rsidRPr="000753A4">
        <w:rPr>
          <w:color w:val="000000"/>
          <w:sz w:val="28"/>
          <w:szCs w:val="28"/>
          <w:lang w:val="uk-UA"/>
        </w:rPr>
        <w:t>.5. Засновник закладу освіти зобов’язаний:</w:t>
      </w:r>
    </w:p>
    <w:p w:rsidR="00655C42" w:rsidRPr="000753A4" w:rsidRDefault="00655C42" w:rsidP="001C0A91">
      <w:pPr>
        <w:shd w:val="clear" w:color="auto" w:fill="FFFFFF"/>
        <w:ind w:left="284" w:right="-143"/>
        <w:jc w:val="both"/>
        <w:rPr>
          <w:color w:val="000000"/>
          <w:sz w:val="28"/>
          <w:szCs w:val="28"/>
          <w:lang w:val="uk-UA"/>
        </w:rPr>
      </w:pPr>
      <w:r>
        <w:rPr>
          <w:color w:val="000000"/>
          <w:sz w:val="28"/>
          <w:szCs w:val="28"/>
          <w:lang w:val="uk-UA"/>
        </w:rPr>
        <w:t xml:space="preserve">- </w:t>
      </w:r>
      <w:r w:rsidRPr="000753A4">
        <w:rPr>
          <w:color w:val="000000"/>
          <w:sz w:val="28"/>
          <w:szCs w:val="28"/>
          <w:lang w:val="uk-UA"/>
        </w:rPr>
        <w:t>забезпечити утримання та розвиток матеріально-технічної баз</w:t>
      </w:r>
      <w:r>
        <w:rPr>
          <w:color w:val="000000"/>
          <w:sz w:val="28"/>
          <w:szCs w:val="28"/>
          <w:lang w:val="uk-UA"/>
        </w:rPr>
        <w:t>и заснованого ним З</w:t>
      </w:r>
      <w:r w:rsidRPr="000753A4">
        <w:rPr>
          <w:color w:val="000000"/>
          <w:sz w:val="28"/>
          <w:szCs w:val="28"/>
          <w:lang w:val="uk-UA"/>
        </w:rPr>
        <w:t>акладу на рівні, достатньому для виконання вимог стандартів освіти та ліцензійних умов;</w:t>
      </w:r>
    </w:p>
    <w:p w:rsidR="00655C42" w:rsidRPr="000753A4" w:rsidRDefault="00655C42" w:rsidP="001C0A91">
      <w:pPr>
        <w:shd w:val="clear" w:color="auto" w:fill="FFFFFF"/>
        <w:ind w:left="284" w:right="-143"/>
        <w:jc w:val="both"/>
        <w:rPr>
          <w:color w:val="000000"/>
          <w:sz w:val="28"/>
          <w:szCs w:val="28"/>
          <w:lang w:val="uk-UA"/>
        </w:rPr>
      </w:pPr>
      <w:r>
        <w:rPr>
          <w:color w:val="000000"/>
          <w:sz w:val="28"/>
          <w:szCs w:val="28"/>
          <w:lang w:val="uk-UA"/>
        </w:rPr>
        <w:t xml:space="preserve">- </w:t>
      </w:r>
      <w:r w:rsidRPr="000753A4">
        <w:rPr>
          <w:color w:val="000000"/>
          <w:sz w:val="28"/>
          <w:szCs w:val="28"/>
          <w:lang w:val="uk-UA"/>
        </w:rPr>
        <w:t>у ра</w:t>
      </w:r>
      <w:r>
        <w:rPr>
          <w:color w:val="000000"/>
          <w:sz w:val="28"/>
          <w:szCs w:val="28"/>
          <w:lang w:val="uk-UA"/>
        </w:rPr>
        <w:t>зі реорганізації чи ліквідації З</w:t>
      </w:r>
      <w:r w:rsidRPr="000753A4">
        <w:rPr>
          <w:color w:val="000000"/>
          <w:sz w:val="28"/>
          <w:szCs w:val="28"/>
          <w:lang w:val="uk-UA"/>
        </w:rPr>
        <w:t>акладу забезпечити здобувачам освіти можливість продовжити навчання на відповідному рівні освіти;</w:t>
      </w:r>
    </w:p>
    <w:p w:rsidR="00655C42" w:rsidRPr="000753A4" w:rsidRDefault="00655C42" w:rsidP="001C0A91">
      <w:pPr>
        <w:shd w:val="clear" w:color="auto" w:fill="FFFFFF"/>
        <w:ind w:left="284" w:right="-143"/>
        <w:jc w:val="both"/>
        <w:rPr>
          <w:color w:val="000000"/>
          <w:sz w:val="28"/>
          <w:szCs w:val="28"/>
          <w:lang w:val="uk-UA"/>
        </w:rPr>
      </w:pPr>
      <w:r>
        <w:rPr>
          <w:color w:val="000000"/>
          <w:sz w:val="28"/>
          <w:szCs w:val="28"/>
          <w:lang w:val="uk-UA"/>
        </w:rPr>
        <w:t xml:space="preserve">- </w:t>
      </w:r>
      <w:r w:rsidRPr="000753A4">
        <w:rPr>
          <w:color w:val="000000"/>
          <w:sz w:val="28"/>
          <w:szCs w:val="28"/>
          <w:lang w:val="uk-UA"/>
        </w:rPr>
        <w:t>забезпечити відповідн</w:t>
      </w:r>
      <w:r>
        <w:rPr>
          <w:color w:val="000000"/>
          <w:sz w:val="28"/>
          <w:szCs w:val="28"/>
          <w:lang w:val="uk-UA"/>
        </w:rPr>
        <w:t>о до законодавства створення в З</w:t>
      </w:r>
      <w:r w:rsidRPr="000753A4">
        <w:rPr>
          <w:color w:val="000000"/>
          <w:sz w:val="28"/>
          <w:szCs w:val="28"/>
          <w:lang w:val="uk-UA"/>
        </w:rPr>
        <w:t>акладі безперешкодного середовища  для учасників освітнього процесу, зокрема для осіб з особливими освітніми потребами.</w:t>
      </w:r>
    </w:p>
    <w:p w:rsidR="00655C42" w:rsidRPr="000753A4" w:rsidRDefault="00655C42" w:rsidP="001C0A91">
      <w:pPr>
        <w:shd w:val="clear" w:color="auto" w:fill="FFFFFF"/>
        <w:ind w:left="284" w:right="-143"/>
        <w:jc w:val="both"/>
        <w:rPr>
          <w:spacing w:val="8"/>
          <w:sz w:val="28"/>
          <w:szCs w:val="28"/>
          <w:lang w:val="uk-UA"/>
        </w:rPr>
      </w:pPr>
      <w:r>
        <w:rPr>
          <w:spacing w:val="-3"/>
          <w:sz w:val="28"/>
          <w:szCs w:val="28"/>
          <w:lang w:val="uk-UA"/>
        </w:rPr>
        <w:t>6.6</w:t>
      </w:r>
      <w:r w:rsidRPr="000753A4">
        <w:rPr>
          <w:spacing w:val="-3"/>
          <w:sz w:val="28"/>
          <w:szCs w:val="28"/>
          <w:lang w:val="uk-UA"/>
        </w:rPr>
        <w:t xml:space="preserve">. </w:t>
      </w:r>
      <w:r w:rsidRPr="000753A4">
        <w:rPr>
          <w:sz w:val="28"/>
          <w:szCs w:val="28"/>
          <w:lang w:val="uk-UA"/>
        </w:rPr>
        <w:t xml:space="preserve">Керівництво Закладом здійснює його директор, </w:t>
      </w:r>
      <w:r w:rsidRPr="000753A4">
        <w:rPr>
          <w:spacing w:val="3"/>
          <w:sz w:val="28"/>
          <w:szCs w:val="28"/>
          <w:lang w:val="uk-UA"/>
        </w:rPr>
        <w:t>який призначається і звільняється з</w:t>
      </w:r>
      <w:r w:rsidRPr="000753A4">
        <w:rPr>
          <w:spacing w:val="3"/>
          <w:sz w:val="28"/>
          <w:szCs w:val="28"/>
          <w:lang w:val="uk-UA"/>
        </w:rPr>
        <w:softHyphen/>
      </w:r>
      <w:r w:rsidRPr="000753A4">
        <w:rPr>
          <w:spacing w:val="8"/>
          <w:sz w:val="28"/>
          <w:szCs w:val="28"/>
          <w:lang w:val="uk-UA"/>
        </w:rPr>
        <w:t>посади управлінням освіти Прилуцької міської ради на умовах контракту, за погодженням міського голови.</w:t>
      </w:r>
    </w:p>
    <w:p w:rsidR="00655C42" w:rsidRPr="000753A4" w:rsidRDefault="00655C42" w:rsidP="001C0A91">
      <w:pPr>
        <w:shd w:val="clear" w:color="auto" w:fill="FFFFFF"/>
        <w:ind w:left="284" w:right="-143"/>
        <w:jc w:val="both"/>
        <w:rPr>
          <w:spacing w:val="4"/>
          <w:sz w:val="28"/>
          <w:szCs w:val="28"/>
          <w:lang w:val="uk-UA"/>
        </w:rPr>
      </w:pPr>
      <w:r>
        <w:rPr>
          <w:spacing w:val="4"/>
          <w:sz w:val="28"/>
          <w:szCs w:val="28"/>
          <w:lang w:val="uk-UA"/>
        </w:rPr>
        <w:t>6.7</w:t>
      </w:r>
      <w:r w:rsidRPr="000753A4">
        <w:rPr>
          <w:spacing w:val="4"/>
          <w:sz w:val="28"/>
          <w:szCs w:val="28"/>
          <w:lang w:val="uk-UA"/>
        </w:rPr>
        <w:t xml:space="preserve">. </w:t>
      </w:r>
      <w:r>
        <w:rPr>
          <w:spacing w:val="4"/>
          <w:sz w:val="28"/>
          <w:szCs w:val="28"/>
          <w:lang w:val="uk-UA"/>
        </w:rPr>
        <w:t>Директор</w:t>
      </w:r>
      <w:r w:rsidRPr="000753A4">
        <w:rPr>
          <w:spacing w:val="4"/>
          <w:sz w:val="28"/>
          <w:szCs w:val="28"/>
          <w:lang w:val="uk-UA"/>
        </w:rPr>
        <w:t xml:space="preserve"> Закладу:                                                            </w:t>
      </w:r>
    </w:p>
    <w:p w:rsidR="00655C42" w:rsidRPr="000753A4" w:rsidRDefault="00655C42" w:rsidP="001C0A91">
      <w:pPr>
        <w:shd w:val="clear" w:color="auto" w:fill="FFFFFF"/>
        <w:tabs>
          <w:tab w:val="left" w:pos="1174"/>
        </w:tabs>
        <w:ind w:left="284" w:right="-143"/>
        <w:jc w:val="both"/>
        <w:rPr>
          <w:spacing w:val="2"/>
          <w:sz w:val="28"/>
          <w:szCs w:val="28"/>
          <w:lang w:val="uk-UA"/>
        </w:rPr>
      </w:pPr>
      <w:r>
        <w:rPr>
          <w:spacing w:val="2"/>
          <w:sz w:val="28"/>
          <w:szCs w:val="28"/>
          <w:lang w:val="uk-UA"/>
        </w:rPr>
        <w:t>- організовує діяльність З</w:t>
      </w:r>
      <w:r w:rsidRPr="000753A4">
        <w:rPr>
          <w:spacing w:val="2"/>
          <w:sz w:val="28"/>
          <w:szCs w:val="28"/>
          <w:lang w:val="uk-UA"/>
        </w:rPr>
        <w:t>акладу;</w:t>
      </w:r>
    </w:p>
    <w:p w:rsidR="00655C42" w:rsidRPr="000753A4" w:rsidRDefault="006A6E38" w:rsidP="001C0A91">
      <w:pPr>
        <w:shd w:val="clear" w:color="auto" w:fill="FFFFFF"/>
        <w:tabs>
          <w:tab w:val="left" w:pos="1174"/>
        </w:tabs>
        <w:ind w:left="284" w:right="-143"/>
        <w:jc w:val="both"/>
        <w:rPr>
          <w:spacing w:val="2"/>
          <w:sz w:val="28"/>
          <w:szCs w:val="28"/>
          <w:lang w:val="uk-UA"/>
        </w:rPr>
      </w:pPr>
      <w:r>
        <w:rPr>
          <w:spacing w:val="2"/>
          <w:sz w:val="28"/>
          <w:szCs w:val="28"/>
          <w:lang w:val="uk-UA"/>
        </w:rPr>
        <w:t>-</w:t>
      </w:r>
      <w:r w:rsidR="00655C42" w:rsidRPr="000753A4">
        <w:rPr>
          <w:spacing w:val="2"/>
          <w:sz w:val="28"/>
          <w:szCs w:val="28"/>
          <w:lang w:val="uk-UA"/>
        </w:rPr>
        <w:t xml:space="preserve">вирішує питання фінансово-господарської діяльності </w:t>
      </w:r>
      <w:r w:rsidR="00655C42">
        <w:rPr>
          <w:spacing w:val="2"/>
          <w:sz w:val="28"/>
          <w:szCs w:val="28"/>
          <w:lang w:val="uk-UA"/>
        </w:rPr>
        <w:t>З</w:t>
      </w:r>
      <w:r w:rsidR="00655C42" w:rsidRPr="000753A4">
        <w:rPr>
          <w:spacing w:val="2"/>
          <w:sz w:val="28"/>
          <w:szCs w:val="28"/>
          <w:lang w:val="uk-UA"/>
        </w:rPr>
        <w:t>акладу, відповідає за збереження матеріально-технічної бази;</w:t>
      </w:r>
    </w:p>
    <w:p w:rsidR="00655C42" w:rsidRPr="000753A4" w:rsidRDefault="006A6E38" w:rsidP="001C0A91">
      <w:pPr>
        <w:shd w:val="clear" w:color="auto" w:fill="FFFFFF"/>
        <w:tabs>
          <w:tab w:val="left" w:pos="1174"/>
        </w:tabs>
        <w:ind w:left="284" w:right="-143"/>
        <w:jc w:val="both"/>
        <w:rPr>
          <w:spacing w:val="2"/>
          <w:sz w:val="28"/>
          <w:szCs w:val="28"/>
          <w:lang w:val="uk-UA"/>
        </w:rPr>
      </w:pPr>
      <w:r>
        <w:rPr>
          <w:spacing w:val="2"/>
          <w:sz w:val="28"/>
          <w:szCs w:val="28"/>
          <w:lang w:val="uk-UA"/>
        </w:rPr>
        <w:t>-</w:t>
      </w:r>
      <w:r w:rsidR="00655C42" w:rsidRPr="000753A4">
        <w:rPr>
          <w:spacing w:val="2"/>
          <w:sz w:val="28"/>
          <w:szCs w:val="28"/>
          <w:lang w:val="uk-UA"/>
        </w:rPr>
        <w:t>призначає на посаду та звільняє з посади працівників, визначає їх функціональні обов’язки;</w:t>
      </w:r>
    </w:p>
    <w:p w:rsidR="00655C42" w:rsidRPr="000753A4" w:rsidRDefault="00655C42" w:rsidP="001C0A91">
      <w:pPr>
        <w:shd w:val="clear" w:color="auto" w:fill="FFFFFF"/>
        <w:tabs>
          <w:tab w:val="left" w:pos="1174"/>
        </w:tabs>
        <w:ind w:left="284" w:right="-143"/>
        <w:jc w:val="both"/>
        <w:rPr>
          <w:spacing w:val="2"/>
          <w:sz w:val="28"/>
          <w:szCs w:val="28"/>
          <w:lang w:val="uk-UA"/>
        </w:rPr>
      </w:pPr>
      <w:r w:rsidRPr="000753A4">
        <w:rPr>
          <w:spacing w:val="2"/>
          <w:sz w:val="28"/>
          <w:szCs w:val="28"/>
          <w:lang w:val="uk-UA"/>
        </w:rPr>
        <w:t>- забезпечує організацію освітнього процесу та здійснення контролю за виконанням освітніх програм;</w:t>
      </w:r>
    </w:p>
    <w:p w:rsidR="00655C42" w:rsidRPr="000753A4" w:rsidRDefault="00655C42" w:rsidP="001C0A91">
      <w:pPr>
        <w:shd w:val="clear" w:color="auto" w:fill="FFFFFF"/>
        <w:tabs>
          <w:tab w:val="left" w:pos="1174"/>
        </w:tabs>
        <w:ind w:left="284" w:right="-143"/>
        <w:jc w:val="both"/>
        <w:rPr>
          <w:spacing w:val="2"/>
          <w:sz w:val="28"/>
          <w:szCs w:val="28"/>
          <w:lang w:val="uk-UA"/>
        </w:rPr>
      </w:pPr>
      <w:r w:rsidRPr="000753A4">
        <w:rPr>
          <w:spacing w:val="2"/>
          <w:sz w:val="28"/>
          <w:szCs w:val="28"/>
          <w:lang w:val="uk-UA"/>
        </w:rPr>
        <w:t>- забезпечує функціонування внутрішньої системи забезпечення якості освіти;</w:t>
      </w:r>
    </w:p>
    <w:p w:rsidR="00655C42" w:rsidRPr="000753A4" w:rsidRDefault="00655C42" w:rsidP="001C0A91">
      <w:pPr>
        <w:shd w:val="clear" w:color="auto" w:fill="FFFFFF"/>
        <w:tabs>
          <w:tab w:val="left" w:pos="1174"/>
        </w:tabs>
        <w:ind w:left="284" w:right="-143"/>
        <w:jc w:val="both"/>
        <w:rPr>
          <w:spacing w:val="2"/>
          <w:sz w:val="28"/>
          <w:szCs w:val="28"/>
          <w:lang w:val="uk-UA"/>
        </w:rPr>
      </w:pPr>
      <w:r w:rsidRPr="000753A4">
        <w:rPr>
          <w:spacing w:val="2"/>
          <w:sz w:val="28"/>
          <w:szCs w:val="28"/>
          <w:lang w:val="uk-UA"/>
        </w:rPr>
        <w:t xml:space="preserve">- забезпечує умови для здійснення дієвого та відкритого громадського контролю за діяльністю </w:t>
      </w:r>
      <w:r>
        <w:rPr>
          <w:spacing w:val="2"/>
          <w:sz w:val="28"/>
          <w:szCs w:val="28"/>
          <w:lang w:val="uk-UA"/>
        </w:rPr>
        <w:t>З</w:t>
      </w:r>
      <w:r w:rsidRPr="000753A4">
        <w:rPr>
          <w:spacing w:val="2"/>
          <w:sz w:val="28"/>
          <w:szCs w:val="28"/>
          <w:lang w:val="uk-UA"/>
        </w:rPr>
        <w:t>акладу;</w:t>
      </w:r>
    </w:p>
    <w:p w:rsidR="00655C42" w:rsidRPr="000753A4" w:rsidRDefault="00655C42" w:rsidP="001C0A91">
      <w:pPr>
        <w:shd w:val="clear" w:color="auto" w:fill="FFFFFF"/>
        <w:tabs>
          <w:tab w:val="left" w:pos="1174"/>
        </w:tabs>
        <w:ind w:left="284" w:right="-143"/>
        <w:jc w:val="both"/>
        <w:rPr>
          <w:spacing w:val="2"/>
          <w:sz w:val="28"/>
          <w:szCs w:val="28"/>
          <w:lang w:val="uk-UA"/>
        </w:rPr>
      </w:pPr>
      <w:r w:rsidRPr="000753A4">
        <w:rPr>
          <w:spacing w:val="2"/>
          <w:sz w:val="28"/>
          <w:szCs w:val="28"/>
          <w:lang w:val="uk-UA"/>
        </w:rPr>
        <w:t xml:space="preserve">- сприяє та створює умови для діяльності органів самоврядування </w:t>
      </w:r>
      <w:r>
        <w:rPr>
          <w:spacing w:val="2"/>
          <w:sz w:val="28"/>
          <w:szCs w:val="28"/>
          <w:lang w:val="uk-UA"/>
        </w:rPr>
        <w:t>З</w:t>
      </w:r>
      <w:r w:rsidRPr="000753A4">
        <w:rPr>
          <w:spacing w:val="2"/>
          <w:sz w:val="28"/>
          <w:szCs w:val="28"/>
          <w:lang w:val="uk-UA"/>
        </w:rPr>
        <w:t>акладу;</w:t>
      </w:r>
    </w:p>
    <w:p w:rsidR="00655C42" w:rsidRPr="000753A4" w:rsidRDefault="00655C42" w:rsidP="001C0A91">
      <w:pPr>
        <w:shd w:val="clear" w:color="auto" w:fill="FFFFFF"/>
        <w:tabs>
          <w:tab w:val="left" w:pos="1174"/>
        </w:tabs>
        <w:ind w:left="284" w:right="-143"/>
        <w:jc w:val="both"/>
        <w:rPr>
          <w:spacing w:val="2"/>
          <w:sz w:val="28"/>
          <w:szCs w:val="28"/>
          <w:lang w:val="uk-UA"/>
        </w:rPr>
      </w:pPr>
      <w:r w:rsidRPr="000753A4">
        <w:rPr>
          <w:spacing w:val="2"/>
          <w:sz w:val="28"/>
          <w:szCs w:val="28"/>
          <w:lang w:val="uk-UA"/>
        </w:rPr>
        <w:t xml:space="preserve">- сприяє здоровому способу життя вихованців та працівників </w:t>
      </w:r>
      <w:r>
        <w:rPr>
          <w:spacing w:val="2"/>
          <w:sz w:val="28"/>
          <w:szCs w:val="28"/>
          <w:lang w:val="uk-UA"/>
        </w:rPr>
        <w:t>З</w:t>
      </w:r>
      <w:r w:rsidRPr="000753A4">
        <w:rPr>
          <w:spacing w:val="2"/>
          <w:sz w:val="28"/>
          <w:szCs w:val="28"/>
          <w:lang w:val="uk-UA"/>
        </w:rPr>
        <w:t>акладу</w:t>
      </w:r>
      <w:r w:rsidRPr="000753A4">
        <w:rPr>
          <w:sz w:val="28"/>
          <w:szCs w:val="28"/>
          <w:lang w:val="uk-UA"/>
        </w:rPr>
        <w:t xml:space="preserve"> (</w:t>
      </w:r>
      <w:r w:rsidRPr="000753A4">
        <w:rPr>
          <w:spacing w:val="2"/>
          <w:sz w:val="28"/>
          <w:szCs w:val="28"/>
          <w:lang w:val="uk-UA"/>
        </w:rPr>
        <w:t>санітарно-гігієнічні, протипожежні норми і правила, техніка безпеки, харчування і медичне обслуговування тощо);</w:t>
      </w:r>
    </w:p>
    <w:p w:rsidR="00655C42" w:rsidRPr="000753A4" w:rsidRDefault="00655C42" w:rsidP="001C0A91">
      <w:pPr>
        <w:shd w:val="clear" w:color="auto" w:fill="FFFFFF"/>
        <w:tabs>
          <w:tab w:val="left" w:pos="1174"/>
        </w:tabs>
        <w:ind w:left="284" w:right="-143"/>
        <w:jc w:val="both"/>
        <w:rPr>
          <w:spacing w:val="2"/>
          <w:sz w:val="28"/>
          <w:szCs w:val="28"/>
          <w:lang w:val="uk-UA"/>
        </w:rPr>
      </w:pPr>
      <w:r w:rsidRPr="000753A4">
        <w:rPr>
          <w:spacing w:val="2"/>
          <w:sz w:val="28"/>
          <w:szCs w:val="28"/>
          <w:lang w:val="uk-UA"/>
        </w:rPr>
        <w:t xml:space="preserve">- забезпечує створення у </w:t>
      </w:r>
      <w:r>
        <w:rPr>
          <w:spacing w:val="2"/>
          <w:sz w:val="28"/>
          <w:szCs w:val="28"/>
          <w:lang w:val="uk-UA"/>
        </w:rPr>
        <w:t xml:space="preserve">Закладі </w:t>
      </w:r>
      <w:r w:rsidRPr="000753A4">
        <w:rPr>
          <w:spacing w:val="2"/>
          <w:sz w:val="28"/>
          <w:szCs w:val="28"/>
          <w:lang w:val="uk-UA"/>
        </w:rPr>
        <w:t>безпечного освітнього середовища, вільного від насильства та булінгу (цькування);</w:t>
      </w:r>
    </w:p>
    <w:p w:rsidR="00655C42" w:rsidRPr="000753A4" w:rsidRDefault="00655C42" w:rsidP="001C0A91">
      <w:pPr>
        <w:shd w:val="clear" w:color="auto" w:fill="FFFFFF"/>
        <w:tabs>
          <w:tab w:val="left" w:pos="1174"/>
        </w:tabs>
        <w:ind w:left="284" w:right="-143"/>
        <w:jc w:val="both"/>
        <w:rPr>
          <w:spacing w:val="2"/>
          <w:sz w:val="28"/>
          <w:szCs w:val="28"/>
          <w:lang w:val="uk-UA"/>
        </w:rPr>
      </w:pPr>
      <w:r w:rsidRPr="000753A4">
        <w:rPr>
          <w:spacing w:val="2"/>
          <w:sz w:val="28"/>
          <w:szCs w:val="28"/>
          <w:lang w:val="uk-UA"/>
        </w:rPr>
        <w:t>- організовує різні форми співпраці з батьками або особами, які їх замінюють;</w:t>
      </w:r>
    </w:p>
    <w:p w:rsidR="00655C42" w:rsidRPr="000753A4" w:rsidRDefault="00655C42" w:rsidP="001C0A91">
      <w:pPr>
        <w:shd w:val="clear" w:color="auto" w:fill="FFFFFF"/>
        <w:tabs>
          <w:tab w:val="left" w:pos="1174"/>
        </w:tabs>
        <w:ind w:left="284" w:right="-143"/>
        <w:jc w:val="both"/>
        <w:rPr>
          <w:spacing w:val="2"/>
          <w:sz w:val="28"/>
          <w:szCs w:val="28"/>
          <w:lang w:val="uk-UA"/>
        </w:rPr>
      </w:pPr>
      <w:r w:rsidRPr="000753A4">
        <w:rPr>
          <w:spacing w:val="2"/>
          <w:sz w:val="28"/>
          <w:szCs w:val="28"/>
          <w:lang w:val="uk-UA"/>
        </w:rPr>
        <w:t>- видає у межах компетенції накази і контролює їх виконання;</w:t>
      </w:r>
    </w:p>
    <w:p w:rsidR="00655C42" w:rsidRPr="000753A4" w:rsidRDefault="00655C42" w:rsidP="001C0A91">
      <w:pPr>
        <w:shd w:val="clear" w:color="auto" w:fill="FFFFFF"/>
        <w:tabs>
          <w:tab w:val="left" w:pos="1174"/>
        </w:tabs>
        <w:ind w:left="284" w:right="-143"/>
        <w:jc w:val="both"/>
        <w:rPr>
          <w:spacing w:val="2"/>
          <w:sz w:val="28"/>
          <w:szCs w:val="28"/>
          <w:lang w:val="uk-UA"/>
        </w:rPr>
      </w:pPr>
      <w:r w:rsidRPr="000753A4">
        <w:rPr>
          <w:spacing w:val="2"/>
          <w:sz w:val="28"/>
          <w:szCs w:val="28"/>
          <w:lang w:val="uk-UA"/>
        </w:rPr>
        <w:t>- щороку звітує про освітню, методичну, економічну і фінансово-господарську діяльність Закладу на загальних зборах (конференціях) колективу та батьків або осіб,   які їх замінюють;</w:t>
      </w:r>
    </w:p>
    <w:p w:rsidR="00655C42" w:rsidRPr="000753A4" w:rsidRDefault="006A6E38" w:rsidP="001C0A91">
      <w:pPr>
        <w:shd w:val="clear" w:color="auto" w:fill="FFFFFF"/>
        <w:tabs>
          <w:tab w:val="left" w:pos="1174"/>
        </w:tabs>
        <w:ind w:left="284" w:right="-143"/>
        <w:jc w:val="both"/>
        <w:rPr>
          <w:spacing w:val="2"/>
          <w:sz w:val="28"/>
          <w:szCs w:val="28"/>
          <w:lang w:val="uk-UA"/>
        </w:rPr>
      </w:pPr>
      <w:r>
        <w:rPr>
          <w:spacing w:val="2"/>
          <w:sz w:val="28"/>
          <w:szCs w:val="28"/>
          <w:lang w:val="uk-UA"/>
        </w:rPr>
        <w:t>-</w:t>
      </w:r>
      <w:r w:rsidR="00655C42" w:rsidRPr="000753A4">
        <w:rPr>
          <w:spacing w:val="2"/>
          <w:sz w:val="28"/>
          <w:szCs w:val="28"/>
          <w:lang w:val="uk-UA"/>
        </w:rPr>
        <w:t xml:space="preserve">здійснює інші повноваження, передбачені законом та установчими документами </w:t>
      </w:r>
      <w:r w:rsidR="00655C42">
        <w:rPr>
          <w:spacing w:val="2"/>
          <w:sz w:val="28"/>
          <w:szCs w:val="28"/>
          <w:lang w:val="uk-UA"/>
        </w:rPr>
        <w:t>З</w:t>
      </w:r>
      <w:r w:rsidR="00655C42" w:rsidRPr="000753A4">
        <w:rPr>
          <w:spacing w:val="2"/>
          <w:sz w:val="28"/>
          <w:szCs w:val="28"/>
          <w:lang w:val="uk-UA"/>
        </w:rPr>
        <w:t>акладу.</w:t>
      </w:r>
    </w:p>
    <w:p w:rsidR="00655C42" w:rsidRPr="000753A4" w:rsidRDefault="00655C42" w:rsidP="001C0A91">
      <w:pPr>
        <w:pStyle w:val="rvps2"/>
        <w:shd w:val="clear" w:color="auto" w:fill="FFFFFF"/>
        <w:spacing w:before="0" w:beforeAutospacing="0" w:after="0" w:afterAutospacing="0"/>
        <w:ind w:left="284" w:right="-143"/>
        <w:jc w:val="both"/>
        <w:rPr>
          <w:sz w:val="28"/>
          <w:szCs w:val="28"/>
        </w:rPr>
      </w:pPr>
      <w:r>
        <w:rPr>
          <w:spacing w:val="2"/>
          <w:sz w:val="28"/>
          <w:szCs w:val="28"/>
          <w:lang w:val="uk-UA"/>
        </w:rPr>
        <w:lastRenderedPageBreak/>
        <w:t>6.8</w:t>
      </w:r>
      <w:r w:rsidRPr="000753A4">
        <w:rPr>
          <w:spacing w:val="2"/>
          <w:sz w:val="28"/>
          <w:szCs w:val="28"/>
          <w:lang w:val="uk-UA"/>
        </w:rPr>
        <w:t xml:space="preserve">. </w:t>
      </w:r>
      <w:r w:rsidRPr="000753A4">
        <w:rPr>
          <w:sz w:val="28"/>
          <w:szCs w:val="28"/>
        </w:rPr>
        <w:t xml:space="preserve">Колегіальним постійно діючим органом управління </w:t>
      </w:r>
      <w:r w:rsidRPr="000753A4">
        <w:rPr>
          <w:spacing w:val="2"/>
          <w:sz w:val="28"/>
          <w:szCs w:val="28"/>
          <w:lang w:val="uk-UA"/>
        </w:rPr>
        <w:t xml:space="preserve">Закладом </w:t>
      </w:r>
      <w:r w:rsidRPr="000753A4">
        <w:rPr>
          <w:sz w:val="28"/>
          <w:szCs w:val="28"/>
        </w:rPr>
        <w:t>є педагогічна рада, повноваження якої ви</w:t>
      </w:r>
      <w:r>
        <w:rPr>
          <w:sz w:val="28"/>
          <w:szCs w:val="28"/>
        </w:rPr>
        <w:t>значаються установчими</w:t>
      </w:r>
      <w:r w:rsidR="00CE3DAB">
        <w:rPr>
          <w:sz w:val="28"/>
          <w:szCs w:val="28"/>
          <w:lang w:val="uk-UA"/>
        </w:rPr>
        <w:t xml:space="preserve"> документами</w:t>
      </w:r>
      <w:r>
        <w:rPr>
          <w:sz w:val="28"/>
          <w:szCs w:val="28"/>
        </w:rPr>
        <w:t xml:space="preserve">. </w:t>
      </w:r>
      <w:r>
        <w:rPr>
          <w:sz w:val="28"/>
          <w:szCs w:val="28"/>
          <w:lang w:val="uk-UA"/>
        </w:rPr>
        <w:t>Директор</w:t>
      </w:r>
      <w:r w:rsidRPr="000753A4">
        <w:rPr>
          <w:spacing w:val="2"/>
          <w:sz w:val="28"/>
          <w:szCs w:val="28"/>
          <w:lang w:val="uk-UA"/>
        </w:rPr>
        <w:t>Закладу</w:t>
      </w:r>
      <w:r w:rsidRPr="000753A4">
        <w:rPr>
          <w:sz w:val="28"/>
          <w:szCs w:val="28"/>
        </w:rPr>
        <w:t xml:space="preserve"> є головою педагогічної ради.</w:t>
      </w:r>
    </w:p>
    <w:p w:rsidR="00655C42" w:rsidRPr="000753A4" w:rsidRDefault="00655C42" w:rsidP="001C0A91">
      <w:pPr>
        <w:pStyle w:val="rvps2"/>
        <w:shd w:val="clear" w:color="auto" w:fill="FFFFFF"/>
        <w:spacing w:before="0" w:beforeAutospacing="0" w:after="0" w:afterAutospacing="0"/>
        <w:ind w:left="284" w:right="-143"/>
        <w:jc w:val="both"/>
        <w:rPr>
          <w:sz w:val="28"/>
          <w:szCs w:val="28"/>
          <w:lang w:val="uk-UA"/>
        </w:rPr>
      </w:pPr>
      <w:r w:rsidRPr="00655C42">
        <w:rPr>
          <w:sz w:val="28"/>
          <w:szCs w:val="28"/>
          <w:lang w:val="uk-UA"/>
        </w:rPr>
        <w:t xml:space="preserve">До складу педагогічної ради </w:t>
      </w:r>
      <w:r w:rsidRPr="000753A4">
        <w:rPr>
          <w:spacing w:val="2"/>
          <w:sz w:val="28"/>
          <w:szCs w:val="28"/>
          <w:lang w:val="uk-UA"/>
        </w:rPr>
        <w:t>Закладу</w:t>
      </w:r>
      <w:r w:rsidRPr="00655C42">
        <w:rPr>
          <w:sz w:val="28"/>
          <w:szCs w:val="28"/>
          <w:lang w:val="uk-UA"/>
        </w:rPr>
        <w:t xml:space="preserve"> входять усі педагогічні працівники, медичні працівники, інші спеціалісти. </w:t>
      </w:r>
      <w:r w:rsidRPr="000753A4">
        <w:rPr>
          <w:sz w:val="28"/>
          <w:szCs w:val="28"/>
          <w:lang w:val="uk-UA"/>
        </w:rPr>
        <w:t xml:space="preserve">Також </w:t>
      </w:r>
      <w:r w:rsidRPr="004443DD">
        <w:rPr>
          <w:sz w:val="28"/>
          <w:szCs w:val="28"/>
          <w:lang w:val="uk-UA"/>
        </w:rPr>
        <w:t>можуть входити голови батьківських комітетів, фізичні особи, які провадять освітню діяльність у сфері дошкільної освіти</w:t>
      </w:r>
      <w:r w:rsidRPr="000753A4">
        <w:rPr>
          <w:sz w:val="28"/>
          <w:szCs w:val="28"/>
          <w:lang w:val="uk-UA"/>
        </w:rPr>
        <w:t xml:space="preserve">; </w:t>
      </w:r>
      <w:r w:rsidRPr="004443DD">
        <w:rPr>
          <w:sz w:val="28"/>
          <w:szCs w:val="28"/>
          <w:lang w:val="uk-UA"/>
        </w:rPr>
        <w:t>запрошені представники громадських об’єднань, педагогічні працівники закладів загальної середньої освіти, батьки або особи, які їх замінюють. Особи, запрошені на засідання педагогічної ради, мають право дорадчого голосу.</w:t>
      </w:r>
    </w:p>
    <w:p w:rsidR="00655C42" w:rsidRPr="000753A4" w:rsidRDefault="00655C42" w:rsidP="001C0A91">
      <w:pPr>
        <w:pStyle w:val="rvps2"/>
        <w:shd w:val="clear" w:color="auto" w:fill="FFFFFF"/>
        <w:spacing w:before="0" w:beforeAutospacing="0" w:after="0" w:afterAutospacing="0"/>
        <w:ind w:left="284" w:right="-143"/>
        <w:jc w:val="both"/>
        <w:rPr>
          <w:sz w:val="28"/>
          <w:szCs w:val="28"/>
          <w:lang w:val="uk-UA"/>
        </w:rPr>
      </w:pPr>
      <w:r w:rsidRPr="000753A4">
        <w:rPr>
          <w:sz w:val="28"/>
          <w:szCs w:val="28"/>
        </w:rPr>
        <w:t>Педагогічна рада обирає із свого складу секретаря на навчальний рік.</w:t>
      </w:r>
    </w:p>
    <w:p w:rsidR="00655C42" w:rsidRPr="001F6A0C" w:rsidRDefault="0089706C" w:rsidP="001C0A91">
      <w:pPr>
        <w:pStyle w:val="rvps2"/>
        <w:shd w:val="clear" w:color="auto" w:fill="FFFFFF"/>
        <w:spacing w:before="0" w:beforeAutospacing="0" w:after="0" w:afterAutospacing="0"/>
        <w:ind w:left="284" w:right="-143"/>
        <w:jc w:val="both"/>
        <w:rPr>
          <w:sz w:val="28"/>
          <w:szCs w:val="28"/>
          <w:lang w:val="uk-UA"/>
        </w:rPr>
      </w:pPr>
      <w:r w:rsidRPr="001F6A0C">
        <w:rPr>
          <w:sz w:val="28"/>
          <w:szCs w:val="28"/>
          <w:lang w:val="uk-UA"/>
        </w:rPr>
        <w:t>Педагогічна рада З</w:t>
      </w:r>
      <w:r w:rsidR="00655C42" w:rsidRPr="001F6A0C">
        <w:rPr>
          <w:sz w:val="28"/>
          <w:szCs w:val="28"/>
          <w:lang w:val="uk-UA"/>
        </w:rPr>
        <w:t>акладу:</w:t>
      </w:r>
    </w:p>
    <w:p w:rsidR="00655C42" w:rsidRPr="001F6A0C" w:rsidRDefault="00655C42" w:rsidP="001C0A91">
      <w:pPr>
        <w:pStyle w:val="rvps2"/>
        <w:shd w:val="clear" w:color="auto" w:fill="FFFFFF"/>
        <w:spacing w:before="0" w:beforeAutospacing="0" w:after="0" w:afterAutospacing="0"/>
        <w:ind w:left="284" w:right="-143"/>
        <w:jc w:val="both"/>
        <w:rPr>
          <w:sz w:val="28"/>
          <w:szCs w:val="28"/>
          <w:lang w:val="uk-UA"/>
        </w:rPr>
      </w:pPr>
      <w:r w:rsidRPr="000753A4">
        <w:rPr>
          <w:sz w:val="28"/>
          <w:szCs w:val="28"/>
          <w:lang w:val="uk-UA"/>
        </w:rPr>
        <w:t xml:space="preserve">- </w:t>
      </w:r>
      <w:r w:rsidRPr="001F6A0C">
        <w:rPr>
          <w:sz w:val="28"/>
          <w:szCs w:val="28"/>
          <w:lang w:val="uk-UA"/>
        </w:rPr>
        <w:t xml:space="preserve">схвалює освітню програму закладу, оцінює результативність її виконання та виконання </w:t>
      </w:r>
      <w:r w:rsidR="00A357F4" w:rsidRPr="001F6A0C">
        <w:rPr>
          <w:sz w:val="28"/>
          <w:szCs w:val="28"/>
          <w:lang w:val="uk-UA"/>
        </w:rPr>
        <w:t>Стандарт</w:t>
      </w:r>
      <w:r w:rsidR="00A357F4">
        <w:rPr>
          <w:sz w:val="28"/>
          <w:szCs w:val="28"/>
          <w:lang w:val="uk-UA"/>
        </w:rPr>
        <w:t>у</w:t>
      </w:r>
      <w:r w:rsidRPr="001F6A0C">
        <w:rPr>
          <w:sz w:val="28"/>
          <w:szCs w:val="28"/>
          <w:lang w:val="uk-UA"/>
        </w:rPr>
        <w:t>, хід якісного виконання програм розвитку, виховання і навчання дітей у кожній віковій групі;</w:t>
      </w:r>
    </w:p>
    <w:p w:rsidR="00655C42" w:rsidRPr="000753A4" w:rsidRDefault="00655C42" w:rsidP="001C0A91">
      <w:pPr>
        <w:pStyle w:val="rvps2"/>
        <w:shd w:val="clear" w:color="auto" w:fill="FFFFFF"/>
        <w:spacing w:before="0" w:beforeAutospacing="0" w:after="0" w:afterAutospacing="0"/>
        <w:ind w:left="284" w:right="-143"/>
        <w:jc w:val="both"/>
        <w:rPr>
          <w:sz w:val="28"/>
          <w:szCs w:val="28"/>
        </w:rPr>
      </w:pPr>
      <w:r w:rsidRPr="000753A4">
        <w:rPr>
          <w:sz w:val="28"/>
          <w:szCs w:val="28"/>
          <w:lang w:val="uk-UA"/>
        </w:rPr>
        <w:t xml:space="preserve">- </w:t>
      </w:r>
      <w:r w:rsidRPr="000753A4">
        <w:rPr>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655C42" w:rsidRPr="000753A4" w:rsidRDefault="00655C42" w:rsidP="001C0A91">
      <w:pPr>
        <w:pStyle w:val="rvps2"/>
        <w:shd w:val="clear" w:color="auto" w:fill="FFFFFF"/>
        <w:spacing w:before="0" w:beforeAutospacing="0" w:after="0" w:afterAutospacing="0"/>
        <w:ind w:left="284" w:right="-143"/>
        <w:jc w:val="both"/>
        <w:rPr>
          <w:sz w:val="28"/>
          <w:szCs w:val="28"/>
        </w:rPr>
      </w:pPr>
      <w:r w:rsidRPr="000753A4">
        <w:rPr>
          <w:sz w:val="28"/>
          <w:szCs w:val="28"/>
          <w:lang w:val="uk-UA"/>
        </w:rPr>
        <w:t xml:space="preserve">- </w:t>
      </w:r>
      <w:r w:rsidRPr="000753A4">
        <w:rPr>
          <w:sz w:val="28"/>
          <w:szCs w:val="28"/>
        </w:rPr>
        <w:t>розглядає питання вдосконалення ор</w:t>
      </w:r>
      <w:r>
        <w:rPr>
          <w:sz w:val="28"/>
          <w:szCs w:val="28"/>
        </w:rPr>
        <w:t xml:space="preserve">ганізації освітнього процесу в </w:t>
      </w:r>
      <w:r>
        <w:rPr>
          <w:sz w:val="28"/>
          <w:szCs w:val="28"/>
          <w:lang w:val="uk-UA"/>
        </w:rPr>
        <w:t>З</w:t>
      </w:r>
      <w:r w:rsidRPr="000753A4">
        <w:rPr>
          <w:sz w:val="28"/>
          <w:szCs w:val="28"/>
        </w:rPr>
        <w:t>акладі;</w:t>
      </w:r>
    </w:p>
    <w:p w:rsidR="00655C42" w:rsidRPr="000753A4" w:rsidRDefault="00655C42" w:rsidP="001C0A91">
      <w:pPr>
        <w:pStyle w:val="rvps2"/>
        <w:shd w:val="clear" w:color="auto" w:fill="FFFFFF"/>
        <w:spacing w:before="0" w:beforeAutospacing="0" w:after="0" w:afterAutospacing="0"/>
        <w:ind w:left="284" w:right="-143"/>
        <w:jc w:val="both"/>
        <w:rPr>
          <w:sz w:val="28"/>
          <w:szCs w:val="28"/>
        </w:rPr>
      </w:pPr>
      <w:r w:rsidRPr="000753A4">
        <w:rPr>
          <w:sz w:val="28"/>
          <w:szCs w:val="28"/>
          <w:lang w:val="uk-UA"/>
        </w:rPr>
        <w:t xml:space="preserve">- </w:t>
      </w:r>
      <w:r w:rsidRPr="000753A4">
        <w:rPr>
          <w:sz w:val="28"/>
          <w:szCs w:val="28"/>
        </w:rPr>
        <w:t xml:space="preserve">визначає план роботи </w:t>
      </w:r>
      <w:r w:rsidRPr="000753A4">
        <w:rPr>
          <w:spacing w:val="2"/>
          <w:sz w:val="28"/>
          <w:szCs w:val="28"/>
          <w:lang w:val="uk-UA"/>
        </w:rPr>
        <w:t>Закладу</w:t>
      </w:r>
      <w:r w:rsidRPr="000753A4">
        <w:rPr>
          <w:sz w:val="28"/>
          <w:szCs w:val="28"/>
        </w:rPr>
        <w:t xml:space="preserve"> та педагогічне навантаження педагогічних працівників;</w:t>
      </w:r>
    </w:p>
    <w:p w:rsidR="00655C42" w:rsidRPr="000753A4" w:rsidRDefault="00655C42" w:rsidP="001C0A91">
      <w:pPr>
        <w:pStyle w:val="rvps2"/>
        <w:shd w:val="clear" w:color="auto" w:fill="FFFFFF"/>
        <w:spacing w:before="0" w:beforeAutospacing="0" w:after="0" w:afterAutospacing="0"/>
        <w:ind w:left="284" w:right="-143"/>
        <w:jc w:val="both"/>
        <w:rPr>
          <w:sz w:val="28"/>
          <w:szCs w:val="28"/>
        </w:rPr>
      </w:pPr>
      <w:r w:rsidRPr="000753A4">
        <w:rPr>
          <w:sz w:val="28"/>
          <w:szCs w:val="28"/>
          <w:lang w:val="uk-UA"/>
        </w:rPr>
        <w:t xml:space="preserve">- </w:t>
      </w:r>
      <w:r w:rsidRPr="000753A4">
        <w:rPr>
          <w:sz w:val="28"/>
          <w:szCs w:val="28"/>
        </w:rPr>
        <w:t>затверджує заходи щодо зміцнення здоров’я дітей;</w:t>
      </w:r>
    </w:p>
    <w:p w:rsidR="00655C42" w:rsidRPr="000753A4" w:rsidRDefault="00655C42" w:rsidP="001C0A91">
      <w:pPr>
        <w:pStyle w:val="rvps2"/>
        <w:shd w:val="clear" w:color="auto" w:fill="FFFFFF"/>
        <w:spacing w:before="0" w:beforeAutospacing="0" w:after="0" w:afterAutospacing="0"/>
        <w:ind w:left="284" w:right="-143"/>
        <w:jc w:val="both"/>
        <w:rPr>
          <w:sz w:val="28"/>
          <w:szCs w:val="28"/>
        </w:rPr>
      </w:pPr>
      <w:r w:rsidRPr="000753A4">
        <w:rPr>
          <w:sz w:val="28"/>
          <w:szCs w:val="28"/>
          <w:lang w:val="uk-UA"/>
        </w:rPr>
        <w:t xml:space="preserve">- </w:t>
      </w:r>
      <w:r w:rsidRPr="000753A4">
        <w:rPr>
          <w:sz w:val="28"/>
          <w:szCs w:val="28"/>
        </w:rPr>
        <w:t>обговорює питання підвищення кваліфікації педагогічних працівників, розвитку їх творчої ініціативи;</w:t>
      </w:r>
    </w:p>
    <w:p w:rsidR="00655C42" w:rsidRPr="000753A4" w:rsidRDefault="00655C42" w:rsidP="001C0A91">
      <w:pPr>
        <w:pStyle w:val="rvps2"/>
        <w:shd w:val="clear" w:color="auto" w:fill="FFFFFF"/>
        <w:spacing w:before="0" w:beforeAutospacing="0" w:after="0" w:afterAutospacing="0"/>
        <w:ind w:left="284" w:right="-143"/>
        <w:jc w:val="both"/>
        <w:rPr>
          <w:sz w:val="28"/>
          <w:szCs w:val="28"/>
        </w:rPr>
      </w:pPr>
      <w:r w:rsidRPr="000753A4">
        <w:rPr>
          <w:sz w:val="28"/>
          <w:szCs w:val="28"/>
          <w:lang w:val="uk-UA"/>
        </w:rPr>
        <w:t xml:space="preserve">- </w:t>
      </w:r>
      <w:r w:rsidRPr="000753A4">
        <w:rPr>
          <w:sz w:val="28"/>
          <w:szCs w:val="28"/>
        </w:rPr>
        <w:t>затверджує щорічний план підвищення кваліфікації педагогічних працівників;</w:t>
      </w:r>
    </w:p>
    <w:p w:rsidR="00655C42" w:rsidRPr="000753A4" w:rsidRDefault="00655C42" w:rsidP="001C0A91">
      <w:pPr>
        <w:pStyle w:val="rvps2"/>
        <w:shd w:val="clear" w:color="auto" w:fill="FFFFFF"/>
        <w:spacing w:before="0" w:beforeAutospacing="0" w:after="0" w:afterAutospacing="0"/>
        <w:ind w:left="284" w:right="-143"/>
        <w:jc w:val="both"/>
        <w:rPr>
          <w:sz w:val="28"/>
          <w:szCs w:val="28"/>
        </w:rPr>
      </w:pPr>
      <w:r w:rsidRPr="000753A4">
        <w:rPr>
          <w:sz w:val="28"/>
          <w:szCs w:val="28"/>
          <w:lang w:val="uk-UA"/>
        </w:rPr>
        <w:t xml:space="preserve">- </w:t>
      </w:r>
      <w:r w:rsidRPr="000753A4">
        <w:rPr>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55C42" w:rsidRPr="000753A4" w:rsidRDefault="00655C42" w:rsidP="001C0A91">
      <w:pPr>
        <w:pStyle w:val="rvps2"/>
        <w:shd w:val="clear" w:color="auto" w:fill="FFFFFF"/>
        <w:spacing w:before="0" w:beforeAutospacing="0" w:after="0" w:afterAutospacing="0"/>
        <w:ind w:left="284" w:right="-143"/>
        <w:jc w:val="both"/>
        <w:rPr>
          <w:sz w:val="28"/>
          <w:szCs w:val="28"/>
        </w:rPr>
      </w:pPr>
      <w:r w:rsidRPr="000753A4">
        <w:rPr>
          <w:sz w:val="28"/>
          <w:szCs w:val="28"/>
          <w:lang w:val="uk-UA"/>
        </w:rPr>
        <w:t xml:space="preserve">- </w:t>
      </w:r>
      <w:r w:rsidRPr="000753A4">
        <w:rPr>
          <w:sz w:val="28"/>
          <w:szCs w:val="28"/>
        </w:rPr>
        <w:t>ухвалює рішення щодо відзначення, морального та матеріального заохочення учасників освітнього процесу;</w:t>
      </w:r>
    </w:p>
    <w:p w:rsidR="00655C42" w:rsidRPr="000753A4" w:rsidRDefault="00655C42" w:rsidP="001C0A91">
      <w:pPr>
        <w:pStyle w:val="rvps2"/>
        <w:shd w:val="clear" w:color="auto" w:fill="FFFFFF"/>
        <w:spacing w:before="0" w:beforeAutospacing="0" w:after="0" w:afterAutospacing="0"/>
        <w:ind w:left="284" w:right="-143"/>
        <w:jc w:val="both"/>
        <w:rPr>
          <w:sz w:val="28"/>
          <w:szCs w:val="28"/>
        </w:rPr>
      </w:pPr>
      <w:r w:rsidRPr="000753A4">
        <w:rPr>
          <w:sz w:val="28"/>
          <w:szCs w:val="28"/>
          <w:lang w:val="uk-UA"/>
        </w:rPr>
        <w:t xml:space="preserve">- </w:t>
      </w:r>
      <w:r w:rsidRPr="000753A4">
        <w:rPr>
          <w:sz w:val="28"/>
          <w:szCs w:val="28"/>
        </w:rPr>
        <w:t>розглядає питання щодо відповідальності працівників та інших учасників освітнього процесу за невиконання ними своїх обов’язків;</w:t>
      </w:r>
    </w:p>
    <w:p w:rsidR="00655C42" w:rsidRPr="000753A4" w:rsidRDefault="00655C42" w:rsidP="001C0A91">
      <w:pPr>
        <w:pStyle w:val="rvps2"/>
        <w:shd w:val="clear" w:color="auto" w:fill="FFFFFF"/>
        <w:spacing w:before="0" w:beforeAutospacing="0" w:after="0" w:afterAutospacing="0"/>
        <w:ind w:left="284" w:right="-143"/>
        <w:jc w:val="both"/>
        <w:rPr>
          <w:sz w:val="28"/>
          <w:szCs w:val="28"/>
        </w:rPr>
      </w:pPr>
      <w:r w:rsidRPr="000753A4">
        <w:rPr>
          <w:sz w:val="28"/>
          <w:szCs w:val="28"/>
          <w:lang w:val="uk-UA"/>
        </w:rPr>
        <w:t xml:space="preserve">- </w:t>
      </w:r>
      <w:r w:rsidRPr="000753A4">
        <w:rPr>
          <w:sz w:val="28"/>
          <w:szCs w:val="28"/>
        </w:rPr>
        <w:t xml:space="preserve">має право ініціювати проведення позапланового інституційного аудиту </w:t>
      </w:r>
      <w:r w:rsidRPr="000753A4">
        <w:rPr>
          <w:spacing w:val="2"/>
          <w:sz w:val="28"/>
          <w:szCs w:val="28"/>
          <w:lang w:val="uk-UA"/>
        </w:rPr>
        <w:t>Закладу</w:t>
      </w:r>
      <w:r w:rsidRPr="000753A4">
        <w:rPr>
          <w:sz w:val="28"/>
          <w:szCs w:val="28"/>
        </w:rPr>
        <w:t xml:space="preserve"> та проведення громадської акредитації;</w:t>
      </w:r>
    </w:p>
    <w:p w:rsidR="00655C42" w:rsidRPr="000753A4" w:rsidRDefault="00655C42" w:rsidP="001C0A91">
      <w:pPr>
        <w:pStyle w:val="rvps2"/>
        <w:shd w:val="clear" w:color="auto" w:fill="FFFFFF"/>
        <w:spacing w:before="0" w:beforeAutospacing="0" w:after="0" w:afterAutospacing="0"/>
        <w:ind w:left="284" w:right="-143"/>
        <w:jc w:val="both"/>
        <w:rPr>
          <w:sz w:val="28"/>
          <w:szCs w:val="28"/>
        </w:rPr>
      </w:pPr>
      <w:r w:rsidRPr="000753A4">
        <w:rPr>
          <w:sz w:val="28"/>
          <w:szCs w:val="28"/>
          <w:lang w:val="uk-UA"/>
        </w:rPr>
        <w:t>-</w:t>
      </w:r>
      <w:r w:rsidRPr="000753A4">
        <w:rPr>
          <w:sz w:val="28"/>
          <w:szCs w:val="28"/>
        </w:rPr>
        <w:t xml:space="preserve">розглядає інші питання, віднесені законом та/або установчими документами </w:t>
      </w:r>
      <w:r w:rsidRPr="000753A4">
        <w:rPr>
          <w:spacing w:val="2"/>
          <w:sz w:val="28"/>
          <w:szCs w:val="28"/>
          <w:lang w:val="uk-UA"/>
        </w:rPr>
        <w:t>Закладу</w:t>
      </w:r>
      <w:r w:rsidRPr="000753A4">
        <w:rPr>
          <w:sz w:val="28"/>
          <w:szCs w:val="28"/>
        </w:rPr>
        <w:t xml:space="preserve"> до її повноважень.</w:t>
      </w:r>
    </w:p>
    <w:p w:rsidR="00655C42" w:rsidRPr="000753A4" w:rsidRDefault="00655C42" w:rsidP="001C0A91">
      <w:pPr>
        <w:pStyle w:val="rvps2"/>
        <w:shd w:val="clear" w:color="auto" w:fill="FFFFFF"/>
        <w:spacing w:before="0" w:beforeAutospacing="0" w:after="0" w:afterAutospacing="0"/>
        <w:ind w:left="284" w:right="-143"/>
        <w:jc w:val="both"/>
        <w:rPr>
          <w:sz w:val="28"/>
          <w:szCs w:val="28"/>
        </w:rPr>
      </w:pPr>
      <w:r w:rsidRPr="000753A4">
        <w:rPr>
          <w:sz w:val="28"/>
          <w:szCs w:val="28"/>
        </w:rPr>
        <w:t xml:space="preserve">Рішення педагогічної ради </w:t>
      </w:r>
      <w:r w:rsidRPr="000753A4">
        <w:rPr>
          <w:spacing w:val="2"/>
          <w:sz w:val="28"/>
          <w:szCs w:val="28"/>
          <w:lang w:val="uk-UA"/>
        </w:rPr>
        <w:t>Закладу</w:t>
      </w:r>
      <w:r w:rsidRPr="000753A4">
        <w:rPr>
          <w:sz w:val="28"/>
          <w:szCs w:val="28"/>
        </w:rPr>
        <w:t xml:space="preserve"> вводяться в дію рішеннями керівника.</w:t>
      </w:r>
    </w:p>
    <w:p w:rsidR="00655C42" w:rsidRPr="000753A4" w:rsidRDefault="00655C42" w:rsidP="001C0A91">
      <w:pPr>
        <w:shd w:val="clear" w:color="auto" w:fill="FFFFFF"/>
        <w:ind w:left="284" w:right="-143"/>
        <w:jc w:val="both"/>
        <w:rPr>
          <w:spacing w:val="4"/>
          <w:sz w:val="28"/>
          <w:szCs w:val="28"/>
          <w:lang w:val="uk-UA"/>
        </w:rPr>
      </w:pPr>
      <w:r w:rsidRPr="000753A4">
        <w:rPr>
          <w:spacing w:val="5"/>
          <w:sz w:val="28"/>
          <w:szCs w:val="28"/>
          <w:lang w:val="uk-UA"/>
        </w:rPr>
        <w:t xml:space="preserve">Робота педагогічної ради планується довільно відповідно до </w:t>
      </w:r>
      <w:r w:rsidRPr="000753A4">
        <w:rPr>
          <w:spacing w:val="4"/>
          <w:sz w:val="28"/>
          <w:szCs w:val="28"/>
          <w:lang w:val="uk-UA"/>
        </w:rPr>
        <w:t>потреб   закладу.</w:t>
      </w:r>
    </w:p>
    <w:p w:rsidR="00655C42" w:rsidRPr="000753A4" w:rsidRDefault="00655C42" w:rsidP="001C0A91">
      <w:pPr>
        <w:shd w:val="clear" w:color="auto" w:fill="FFFFFF"/>
        <w:ind w:left="284" w:right="-143"/>
        <w:jc w:val="both"/>
        <w:rPr>
          <w:sz w:val="28"/>
          <w:szCs w:val="28"/>
          <w:lang w:val="uk-UA"/>
        </w:rPr>
      </w:pPr>
      <w:r w:rsidRPr="000753A4">
        <w:rPr>
          <w:spacing w:val="2"/>
          <w:sz w:val="28"/>
          <w:szCs w:val="28"/>
          <w:lang w:val="uk-UA"/>
        </w:rPr>
        <w:t>Кількість засідань педагогічної ради становить</w:t>
      </w:r>
      <w:r w:rsidRPr="000753A4">
        <w:rPr>
          <w:spacing w:val="-15"/>
          <w:sz w:val="28"/>
          <w:szCs w:val="28"/>
          <w:lang w:val="uk-UA"/>
        </w:rPr>
        <w:t xml:space="preserve"> не   менше  4-х  разів</w:t>
      </w:r>
      <w:r w:rsidRPr="000753A4">
        <w:rPr>
          <w:spacing w:val="-1"/>
          <w:sz w:val="28"/>
          <w:szCs w:val="28"/>
          <w:lang w:val="uk-UA"/>
        </w:rPr>
        <w:t>на рік.</w:t>
      </w:r>
    </w:p>
    <w:p w:rsidR="00655C42" w:rsidRPr="000753A4" w:rsidRDefault="00655C42" w:rsidP="001C0A91">
      <w:pPr>
        <w:pStyle w:val="rvps2"/>
        <w:shd w:val="clear" w:color="auto" w:fill="FFFFFF"/>
        <w:spacing w:before="0" w:beforeAutospacing="0" w:after="0" w:afterAutospacing="0"/>
        <w:ind w:left="284" w:right="-143"/>
        <w:jc w:val="both"/>
        <w:rPr>
          <w:sz w:val="28"/>
          <w:szCs w:val="28"/>
          <w:lang w:val="uk-UA"/>
        </w:rPr>
      </w:pPr>
      <w:r>
        <w:rPr>
          <w:spacing w:val="-2"/>
          <w:sz w:val="28"/>
          <w:szCs w:val="28"/>
          <w:lang w:val="uk-UA"/>
        </w:rPr>
        <w:t>6.9.</w:t>
      </w:r>
      <w:r w:rsidRPr="000753A4">
        <w:rPr>
          <w:sz w:val="28"/>
          <w:szCs w:val="28"/>
          <w:lang w:val="uk-UA"/>
        </w:rPr>
        <w:t xml:space="preserve">У </w:t>
      </w:r>
      <w:r w:rsidRPr="000753A4">
        <w:rPr>
          <w:spacing w:val="2"/>
          <w:sz w:val="28"/>
          <w:szCs w:val="28"/>
          <w:lang w:val="uk-UA"/>
        </w:rPr>
        <w:t xml:space="preserve">Закладі </w:t>
      </w:r>
      <w:r w:rsidRPr="000753A4">
        <w:rPr>
          <w:sz w:val="28"/>
          <w:szCs w:val="28"/>
          <w:lang w:val="uk-UA"/>
        </w:rPr>
        <w:t xml:space="preserve">можуть діяти органи самоврядування працівників, органи батьківського самоврядування, інші органи громадського самоврядування учасників освітнього процесу для забезпечення права учасників освітнього процесу колективно вирішувати питання організації та забезпечення освітнього процесу, захисту їхніх прав та інтересів, організації дозвілля та оздоровлення, </w:t>
      </w:r>
      <w:r w:rsidRPr="000753A4">
        <w:rPr>
          <w:sz w:val="28"/>
          <w:szCs w:val="28"/>
          <w:lang w:val="uk-UA"/>
        </w:rPr>
        <w:lastRenderedPageBreak/>
        <w:t>участі у громадському нагляді (контролі) та в управлінні Закладом у межах повноважень, визначених законом та установчими документами.</w:t>
      </w:r>
    </w:p>
    <w:p w:rsidR="00655C42" w:rsidRPr="000753A4" w:rsidRDefault="00655C42" w:rsidP="001C0A91">
      <w:pPr>
        <w:shd w:val="clear" w:color="auto" w:fill="FFFFFF"/>
        <w:ind w:left="284" w:right="-143"/>
        <w:jc w:val="both"/>
        <w:rPr>
          <w:spacing w:val="6"/>
          <w:sz w:val="28"/>
          <w:szCs w:val="28"/>
          <w:lang w:val="uk-UA"/>
        </w:rPr>
      </w:pPr>
      <w:r>
        <w:rPr>
          <w:sz w:val="28"/>
          <w:szCs w:val="28"/>
          <w:lang w:val="uk-UA"/>
        </w:rPr>
        <w:t>6.10</w:t>
      </w:r>
      <w:r w:rsidRPr="000753A4">
        <w:rPr>
          <w:sz w:val="28"/>
          <w:szCs w:val="28"/>
          <w:lang w:val="uk-UA"/>
        </w:rPr>
        <w:t>. Вищим колегіальним органом громадського самоврядування Закладу є загальні збори (конференція) колективу</w:t>
      </w:r>
      <w:r w:rsidRPr="000753A4">
        <w:rPr>
          <w:spacing w:val="6"/>
          <w:sz w:val="28"/>
          <w:szCs w:val="28"/>
          <w:lang w:val="uk-UA"/>
        </w:rPr>
        <w:t xml:space="preserve">, які </w:t>
      </w:r>
      <w:r w:rsidRPr="000753A4">
        <w:rPr>
          <w:spacing w:val="3"/>
          <w:sz w:val="28"/>
          <w:szCs w:val="28"/>
          <w:lang w:val="uk-UA"/>
        </w:rPr>
        <w:t xml:space="preserve">скликаються не рідше </w:t>
      </w:r>
      <w:r>
        <w:rPr>
          <w:spacing w:val="3"/>
          <w:sz w:val="28"/>
          <w:szCs w:val="28"/>
          <w:lang w:val="uk-UA"/>
        </w:rPr>
        <w:t xml:space="preserve">1 </w:t>
      </w:r>
      <w:r w:rsidRPr="000753A4">
        <w:rPr>
          <w:spacing w:val="3"/>
          <w:sz w:val="28"/>
          <w:szCs w:val="28"/>
          <w:lang w:val="uk-UA"/>
        </w:rPr>
        <w:t>разу на рік.</w:t>
      </w:r>
    </w:p>
    <w:p w:rsidR="00655C42" w:rsidRPr="000753A4" w:rsidRDefault="00655C42" w:rsidP="001C0A91">
      <w:pPr>
        <w:shd w:val="clear" w:color="auto" w:fill="FFFFFF"/>
        <w:ind w:left="284" w:right="-143"/>
        <w:jc w:val="both"/>
        <w:rPr>
          <w:spacing w:val="1"/>
          <w:sz w:val="28"/>
          <w:szCs w:val="28"/>
          <w:lang w:val="uk-UA"/>
        </w:rPr>
      </w:pPr>
      <w:r w:rsidRPr="000753A4">
        <w:rPr>
          <w:spacing w:val="5"/>
          <w:sz w:val="28"/>
          <w:szCs w:val="28"/>
          <w:lang w:val="uk-UA"/>
        </w:rPr>
        <w:t>Рішення загальних зборів (конференції) приймаються простою більшістю голо</w:t>
      </w:r>
      <w:r w:rsidRPr="000753A4">
        <w:rPr>
          <w:spacing w:val="1"/>
          <w:sz w:val="28"/>
          <w:szCs w:val="28"/>
          <w:lang w:val="uk-UA"/>
        </w:rPr>
        <w:t>сів від загальної кількості присутніх.</w:t>
      </w:r>
    </w:p>
    <w:p w:rsidR="00655C42" w:rsidRPr="000753A4" w:rsidRDefault="00655C42" w:rsidP="001C0A91">
      <w:pPr>
        <w:shd w:val="clear" w:color="auto" w:fill="FFFFFF"/>
        <w:ind w:left="284" w:right="-143"/>
        <w:jc w:val="both"/>
        <w:rPr>
          <w:spacing w:val="4"/>
          <w:sz w:val="28"/>
          <w:szCs w:val="28"/>
          <w:lang w:val="uk-UA"/>
        </w:rPr>
      </w:pPr>
      <w:r w:rsidRPr="000753A4">
        <w:rPr>
          <w:spacing w:val="4"/>
          <w:sz w:val="28"/>
          <w:szCs w:val="28"/>
          <w:lang w:val="uk-UA"/>
        </w:rPr>
        <w:t>Загальні збори (конференція):</w:t>
      </w:r>
    </w:p>
    <w:p w:rsidR="00655C42" w:rsidRPr="000753A4" w:rsidRDefault="00655C42" w:rsidP="001C0A91">
      <w:pPr>
        <w:widowControl w:val="0"/>
        <w:shd w:val="clear" w:color="auto" w:fill="FFFFFF"/>
        <w:tabs>
          <w:tab w:val="left" w:pos="1166"/>
        </w:tabs>
        <w:suppressAutoHyphens/>
        <w:autoSpaceDE w:val="0"/>
        <w:ind w:left="284" w:right="-143"/>
        <w:jc w:val="both"/>
        <w:rPr>
          <w:spacing w:val="5"/>
          <w:sz w:val="28"/>
          <w:szCs w:val="28"/>
          <w:lang w:val="uk-UA"/>
        </w:rPr>
      </w:pPr>
      <w:r w:rsidRPr="000753A4">
        <w:rPr>
          <w:spacing w:val="5"/>
          <w:sz w:val="28"/>
          <w:szCs w:val="28"/>
          <w:lang w:val="uk-UA"/>
        </w:rPr>
        <w:t>-обирають ра</w:t>
      </w:r>
      <w:r w:rsidR="00AE7B2F">
        <w:rPr>
          <w:spacing w:val="5"/>
          <w:sz w:val="28"/>
          <w:szCs w:val="28"/>
          <w:lang w:val="uk-UA"/>
        </w:rPr>
        <w:t>ду  Закладу, її членів і голову;</w:t>
      </w:r>
    </w:p>
    <w:p w:rsidR="00655C42" w:rsidRPr="000753A4" w:rsidRDefault="00655C42" w:rsidP="001C0A91">
      <w:pPr>
        <w:widowControl w:val="0"/>
        <w:shd w:val="clear" w:color="auto" w:fill="FFFFFF"/>
        <w:tabs>
          <w:tab w:val="left" w:pos="1166"/>
        </w:tabs>
        <w:suppressAutoHyphens/>
        <w:autoSpaceDE w:val="0"/>
        <w:ind w:left="284" w:right="-143"/>
        <w:jc w:val="both"/>
        <w:rPr>
          <w:spacing w:val="3"/>
          <w:sz w:val="28"/>
          <w:szCs w:val="28"/>
          <w:lang w:val="uk-UA"/>
        </w:rPr>
      </w:pPr>
      <w:r w:rsidRPr="000753A4">
        <w:rPr>
          <w:spacing w:val="3"/>
          <w:sz w:val="28"/>
          <w:szCs w:val="28"/>
          <w:lang w:val="uk-UA"/>
        </w:rPr>
        <w:t>-встановлюють терміни  її  повноважень;</w:t>
      </w:r>
    </w:p>
    <w:p w:rsidR="00655C42" w:rsidRPr="000753A4" w:rsidRDefault="00655C42" w:rsidP="001C0A91">
      <w:pPr>
        <w:widowControl w:val="0"/>
        <w:shd w:val="clear" w:color="auto" w:fill="FFFFFF"/>
        <w:tabs>
          <w:tab w:val="left" w:pos="1166"/>
        </w:tabs>
        <w:suppressAutoHyphens/>
        <w:autoSpaceDE w:val="0"/>
        <w:ind w:left="284" w:right="-143"/>
        <w:jc w:val="both"/>
        <w:rPr>
          <w:sz w:val="28"/>
          <w:szCs w:val="28"/>
          <w:lang w:val="uk-UA"/>
        </w:rPr>
      </w:pPr>
      <w:r w:rsidRPr="000753A4">
        <w:rPr>
          <w:spacing w:val="8"/>
          <w:sz w:val="28"/>
          <w:szCs w:val="28"/>
          <w:lang w:val="uk-UA"/>
        </w:rPr>
        <w:t xml:space="preserve">-заслуховують звіт керівника, голови ради </w:t>
      </w:r>
      <w:r w:rsidRPr="000753A4">
        <w:rPr>
          <w:spacing w:val="5"/>
          <w:sz w:val="28"/>
          <w:szCs w:val="28"/>
          <w:lang w:val="uk-UA"/>
        </w:rPr>
        <w:t>Закладу з питань  статутної діяльності Закла</w:t>
      </w:r>
      <w:r w:rsidRPr="000753A4">
        <w:rPr>
          <w:spacing w:val="5"/>
          <w:sz w:val="28"/>
          <w:szCs w:val="28"/>
          <w:lang w:val="uk-UA"/>
        </w:rPr>
        <w:softHyphen/>
      </w:r>
      <w:r w:rsidRPr="000753A4">
        <w:rPr>
          <w:spacing w:val="3"/>
          <w:sz w:val="28"/>
          <w:szCs w:val="28"/>
          <w:lang w:val="uk-UA"/>
        </w:rPr>
        <w:t>ду, дають їй оцінку шляхом таємного або відкритого го</w:t>
      </w:r>
      <w:r w:rsidRPr="000753A4">
        <w:rPr>
          <w:spacing w:val="3"/>
          <w:sz w:val="28"/>
          <w:szCs w:val="28"/>
          <w:lang w:val="uk-UA"/>
        </w:rPr>
        <w:softHyphen/>
        <w:t xml:space="preserve">лосування; </w:t>
      </w:r>
    </w:p>
    <w:p w:rsidR="00655C42" w:rsidRPr="000753A4" w:rsidRDefault="00655C42" w:rsidP="001C0A91">
      <w:pPr>
        <w:widowControl w:val="0"/>
        <w:shd w:val="clear" w:color="auto" w:fill="FFFFFF"/>
        <w:tabs>
          <w:tab w:val="left" w:pos="1166"/>
        </w:tabs>
        <w:suppressAutoHyphens/>
        <w:autoSpaceDE w:val="0"/>
        <w:ind w:left="284" w:right="-143"/>
        <w:jc w:val="both"/>
        <w:rPr>
          <w:sz w:val="28"/>
          <w:szCs w:val="28"/>
          <w:lang w:val="uk-UA"/>
        </w:rPr>
      </w:pPr>
      <w:r w:rsidRPr="000753A4">
        <w:rPr>
          <w:spacing w:val="2"/>
          <w:sz w:val="28"/>
          <w:szCs w:val="28"/>
          <w:lang w:val="uk-UA"/>
        </w:rPr>
        <w:t xml:space="preserve">-розглядають питання освітньої, методичної та </w:t>
      </w:r>
      <w:r w:rsidRPr="000753A4">
        <w:rPr>
          <w:sz w:val="28"/>
          <w:szCs w:val="28"/>
          <w:lang w:val="uk-UA"/>
        </w:rPr>
        <w:t>фінансово-господарської діяльності Закладу;</w:t>
      </w:r>
    </w:p>
    <w:p w:rsidR="00655C42" w:rsidRPr="000753A4" w:rsidRDefault="00655C42" w:rsidP="001C0A91">
      <w:pPr>
        <w:widowControl w:val="0"/>
        <w:shd w:val="clear" w:color="auto" w:fill="FFFFFF"/>
        <w:tabs>
          <w:tab w:val="left" w:pos="1166"/>
        </w:tabs>
        <w:suppressAutoHyphens/>
        <w:autoSpaceDE w:val="0"/>
        <w:ind w:left="284" w:right="-143"/>
        <w:jc w:val="both"/>
        <w:rPr>
          <w:spacing w:val="3"/>
          <w:sz w:val="28"/>
          <w:szCs w:val="28"/>
          <w:lang w:val="uk-UA"/>
        </w:rPr>
      </w:pPr>
      <w:r w:rsidRPr="000753A4">
        <w:rPr>
          <w:spacing w:val="5"/>
          <w:sz w:val="28"/>
          <w:szCs w:val="28"/>
          <w:lang w:val="uk-UA"/>
        </w:rPr>
        <w:t>-затверджують основні напрями вдосконалення роботи і</w:t>
      </w:r>
      <w:r w:rsidRPr="000753A4">
        <w:rPr>
          <w:spacing w:val="3"/>
          <w:sz w:val="28"/>
          <w:szCs w:val="28"/>
          <w:lang w:val="uk-UA"/>
        </w:rPr>
        <w:t xml:space="preserve"> розвитку</w:t>
      </w:r>
      <w:r w:rsidRPr="000753A4">
        <w:rPr>
          <w:sz w:val="28"/>
          <w:szCs w:val="28"/>
          <w:lang w:val="uk-UA"/>
        </w:rPr>
        <w:t>Закладу</w:t>
      </w:r>
      <w:r w:rsidRPr="000753A4">
        <w:rPr>
          <w:spacing w:val="3"/>
          <w:sz w:val="28"/>
          <w:szCs w:val="28"/>
          <w:lang w:val="uk-UA"/>
        </w:rPr>
        <w:t>.</w:t>
      </w:r>
    </w:p>
    <w:p w:rsidR="00655C42" w:rsidRPr="002E7F67" w:rsidRDefault="00655C42" w:rsidP="001C0A91">
      <w:pPr>
        <w:pStyle w:val="a5"/>
        <w:shd w:val="clear" w:color="auto" w:fill="FFFFFF"/>
        <w:spacing w:before="0" w:beforeAutospacing="0" w:after="0" w:afterAutospacing="0"/>
        <w:ind w:left="284" w:right="-143"/>
        <w:jc w:val="both"/>
        <w:rPr>
          <w:sz w:val="28"/>
          <w:szCs w:val="28"/>
        </w:rPr>
      </w:pPr>
      <w:r>
        <w:rPr>
          <w:spacing w:val="4"/>
          <w:sz w:val="28"/>
          <w:szCs w:val="28"/>
          <w:lang w:val="uk-UA"/>
        </w:rPr>
        <w:t>6.11.</w:t>
      </w:r>
      <w:r w:rsidRPr="002E7F67">
        <w:rPr>
          <w:sz w:val="28"/>
          <w:szCs w:val="28"/>
          <w:lang w:val="uk-UA"/>
        </w:rPr>
        <w:t xml:space="preserve">У Закладі може створюватися </w:t>
      </w:r>
      <w:r w:rsidRPr="002E7F67">
        <w:rPr>
          <w:sz w:val="28"/>
          <w:szCs w:val="28"/>
        </w:rPr>
        <w:t>наглядова (піклувальна) рада.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w:t>
      </w:r>
    </w:p>
    <w:p w:rsidR="00655C42" w:rsidRPr="004443DD" w:rsidRDefault="00655C42" w:rsidP="001C0A91">
      <w:pPr>
        <w:pStyle w:val="a5"/>
        <w:shd w:val="clear" w:color="auto" w:fill="FFFFFF"/>
        <w:spacing w:before="0" w:beforeAutospacing="0" w:after="0" w:afterAutospacing="0"/>
        <w:ind w:left="284" w:right="-143"/>
        <w:jc w:val="both"/>
        <w:rPr>
          <w:sz w:val="28"/>
          <w:szCs w:val="28"/>
          <w:lang w:val="uk-UA"/>
        </w:rPr>
      </w:pPr>
      <w:r w:rsidRPr="004443DD">
        <w:rPr>
          <w:sz w:val="28"/>
          <w:szCs w:val="28"/>
          <w:lang w:val="uk-UA"/>
        </w:rPr>
        <w:t>Наглядова (піклувальна) рада Закладу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655C42" w:rsidRPr="002E7F67" w:rsidRDefault="00655C42" w:rsidP="001C0A91">
      <w:pPr>
        <w:pStyle w:val="a5"/>
        <w:shd w:val="clear" w:color="auto" w:fill="FFFFFF"/>
        <w:spacing w:before="0" w:beforeAutospacing="0" w:after="0" w:afterAutospacing="0"/>
        <w:ind w:left="284" w:right="-143"/>
        <w:jc w:val="both"/>
        <w:rPr>
          <w:sz w:val="28"/>
          <w:szCs w:val="28"/>
        </w:rPr>
      </w:pPr>
      <w:r w:rsidRPr="002E7F67">
        <w:rPr>
          <w:sz w:val="28"/>
          <w:szCs w:val="28"/>
        </w:rPr>
        <w:t>Члени наглядової (піклувальної) ради мають право брати участь у роботі колегіальних органів Закладу з правом дорадчого голосу.</w:t>
      </w:r>
    </w:p>
    <w:p w:rsidR="00655C42" w:rsidRDefault="00655C42" w:rsidP="001C0A91">
      <w:pPr>
        <w:pStyle w:val="a5"/>
        <w:shd w:val="clear" w:color="auto" w:fill="FFFFFF"/>
        <w:spacing w:before="0" w:beforeAutospacing="0" w:after="0" w:afterAutospacing="0"/>
        <w:ind w:left="284" w:right="-143"/>
        <w:jc w:val="both"/>
        <w:rPr>
          <w:sz w:val="28"/>
          <w:szCs w:val="28"/>
        </w:rPr>
      </w:pPr>
      <w:r w:rsidRPr="002E7F67">
        <w:rPr>
          <w:sz w:val="28"/>
          <w:szCs w:val="28"/>
        </w:rPr>
        <w:t>До складу наглядової (піклувальної) ради не можуть входити здобувачі освіти та працівники цього Закладу.</w:t>
      </w:r>
    </w:p>
    <w:p w:rsidR="00655C42" w:rsidRPr="002E7F67" w:rsidRDefault="00655C42" w:rsidP="001C0A91">
      <w:pPr>
        <w:pStyle w:val="a5"/>
        <w:shd w:val="clear" w:color="auto" w:fill="FFFFFF"/>
        <w:spacing w:before="0" w:beforeAutospacing="0" w:after="0" w:afterAutospacing="0"/>
        <w:ind w:left="284" w:right="-143"/>
        <w:jc w:val="both"/>
        <w:rPr>
          <w:sz w:val="28"/>
          <w:szCs w:val="28"/>
        </w:rPr>
      </w:pPr>
      <w:r w:rsidRPr="002E7F67">
        <w:rPr>
          <w:sz w:val="28"/>
          <w:szCs w:val="28"/>
        </w:rPr>
        <w:t>Наглядова (піклувальна) рада має право:</w:t>
      </w:r>
    </w:p>
    <w:p w:rsidR="00655C42" w:rsidRPr="002E7F67" w:rsidRDefault="00655C42" w:rsidP="001C0A91">
      <w:pPr>
        <w:pStyle w:val="a5"/>
        <w:shd w:val="clear" w:color="auto" w:fill="FFFFFF"/>
        <w:spacing w:before="0" w:beforeAutospacing="0" w:after="0" w:afterAutospacing="0"/>
        <w:ind w:left="284" w:right="-143"/>
        <w:jc w:val="both"/>
        <w:rPr>
          <w:sz w:val="28"/>
          <w:szCs w:val="28"/>
        </w:rPr>
      </w:pPr>
      <w:r w:rsidRPr="002E7F67">
        <w:rPr>
          <w:sz w:val="28"/>
          <w:szCs w:val="28"/>
          <w:lang w:val="uk-UA"/>
        </w:rPr>
        <w:t xml:space="preserve">- </w:t>
      </w:r>
      <w:r w:rsidRPr="002E7F67">
        <w:rPr>
          <w:sz w:val="28"/>
          <w:szCs w:val="28"/>
        </w:rPr>
        <w:t>брати участь у визначенні стратегії розвитку Закладу та контролювати її виконання;</w:t>
      </w:r>
    </w:p>
    <w:p w:rsidR="00655C42" w:rsidRPr="002E7F67" w:rsidRDefault="00655C42" w:rsidP="001C0A91">
      <w:pPr>
        <w:pStyle w:val="a5"/>
        <w:shd w:val="clear" w:color="auto" w:fill="FFFFFF"/>
        <w:spacing w:before="0" w:beforeAutospacing="0" w:after="0" w:afterAutospacing="0"/>
        <w:ind w:left="284" w:right="-143"/>
        <w:jc w:val="both"/>
        <w:rPr>
          <w:sz w:val="28"/>
          <w:szCs w:val="28"/>
        </w:rPr>
      </w:pPr>
      <w:r w:rsidRPr="002E7F67">
        <w:rPr>
          <w:sz w:val="28"/>
          <w:szCs w:val="28"/>
          <w:lang w:val="uk-UA"/>
        </w:rPr>
        <w:t xml:space="preserve">- </w:t>
      </w:r>
      <w:r w:rsidRPr="002E7F67">
        <w:rPr>
          <w:sz w:val="28"/>
          <w:szCs w:val="28"/>
        </w:rPr>
        <w:t>сприяти залученню додаткових джерел фінансування;</w:t>
      </w:r>
    </w:p>
    <w:p w:rsidR="00655C42" w:rsidRPr="002E7F67" w:rsidRDefault="00655C42" w:rsidP="001C0A91">
      <w:pPr>
        <w:pStyle w:val="a5"/>
        <w:shd w:val="clear" w:color="auto" w:fill="FFFFFF"/>
        <w:spacing w:before="0" w:beforeAutospacing="0" w:after="0" w:afterAutospacing="0"/>
        <w:ind w:left="284" w:right="-143"/>
        <w:jc w:val="both"/>
        <w:rPr>
          <w:sz w:val="28"/>
          <w:szCs w:val="28"/>
        </w:rPr>
      </w:pPr>
      <w:r w:rsidRPr="002E7F67">
        <w:rPr>
          <w:sz w:val="28"/>
          <w:szCs w:val="28"/>
          <w:lang w:val="uk-UA"/>
        </w:rPr>
        <w:t xml:space="preserve">- </w:t>
      </w:r>
      <w:r w:rsidRPr="002E7F67">
        <w:rPr>
          <w:sz w:val="28"/>
          <w:szCs w:val="28"/>
        </w:rPr>
        <w:t xml:space="preserve">аналізувати та оцінювати діяльність Закладу та його </w:t>
      </w:r>
      <w:r w:rsidRPr="002E7F67">
        <w:rPr>
          <w:sz w:val="28"/>
          <w:szCs w:val="28"/>
          <w:lang w:val="uk-UA"/>
        </w:rPr>
        <w:t>директор</w:t>
      </w:r>
      <w:r w:rsidRPr="002E7F67">
        <w:rPr>
          <w:sz w:val="28"/>
          <w:szCs w:val="28"/>
        </w:rPr>
        <w:t>а;</w:t>
      </w:r>
    </w:p>
    <w:p w:rsidR="00655C42" w:rsidRPr="002E7F67" w:rsidRDefault="006A6E38" w:rsidP="001C0A91">
      <w:pPr>
        <w:pStyle w:val="a5"/>
        <w:shd w:val="clear" w:color="auto" w:fill="FFFFFF"/>
        <w:spacing w:before="0" w:beforeAutospacing="0" w:after="0" w:afterAutospacing="0"/>
        <w:ind w:left="284" w:right="-143"/>
        <w:jc w:val="both"/>
        <w:rPr>
          <w:sz w:val="28"/>
          <w:szCs w:val="28"/>
        </w:rPr>
      </w:pPr>
      <w:r>
        <w:rPr>
          <w:sz w:val="28"/>
          <w:szCs w:val="28"/>
          <w:lang w:val="uk-UA"/>
        </w:rPr>
        <w:t>-</w:t>
      </w:r>
      <w:r w:rsidR="00655C42" w:rsidRPr="002E7F67">
        <w:rPr>
          <w:sz w:val="28"/>
          <w:szCs w:val="28"/>
        </w:rPr>
        <w:t>контролювати виконання кошторису та/або бюджету Закладу і вносити відповідні рекомендації та пропозиції, що є обов’язковими для розгляду директором;</w:t>
      </w:r>
    </w:p>
    <w:p w:rsidR="00655C42" w:rsidRPr="002E7F67" w:rsidRDefault="00655C42" w:rsidP="001C0A91">
      <w:pPr>
        <w:pStyle w:val="a5"/>
        <w:shd w:val="clear" w:color="auto" w:fill="FFFFFF"/>
        <w:spacing w:before="0" w:beforeAutospacing="0" w:after="0" w:afterAutospacing="0"/>
        <w:ind w:left="284" w:right="-143"/>
        <w:jc w:val="both"/>
        <w:rPr>
          <w:sz w:val="28"/>
          <w:szCs w:val="28"/>
        </w:rPr>
      </w:pPr>
      <w:r w:rsidRPr="002E7F67">
        <w:rPr>
          <w:sz w:val="28"/>
          <w:szCs w:val="28"/>
          <w:lang w:val="uk-UA"/>
        </w:rPr>
        <w:t xml:space="preserve">- </w:t>
      </w:r>
      <w:r w:rsidRPr="002E7F67">
        <w:rPr>
          <w:sz w:val="28"/>
          <w:szCs w:val="28"/>
        </w:rPr>
        <w:t>вносити засновнику Закладу подання про заохочення або відкликання директора з підстав, визначених законом;</w:t>
      </w:r>
    </w:p>
    <w:p w:rsidR="00655C42" w:rsidRPr="002E7F67" w:rsidRDefault="00655C42" w:rsidP="001C0A91">
      <w:pPr>
        <w:pStyle w:val="a5"/>
        <w:shd w:val="clear" w:color="auto" w:fill="FFFFFF"/>
        <w:spacing w:before="0" w:beforeAutospacing="0" w:after="0" w:afterAutospacing="0"/>
        <w:ind w:left="284" w:right="-143"/>
        <w:jc w:val="both"/>
        <w:rPr>
          <w:sz w:val="28"/>
          <w:szCs w:val="28"/>
        </w:rPr>
      </w:pPr>
      <w:r w:rsidRPr="002E7F67">
        <w:rPr>
          <w:sz w:val="28"/>
          <w:szCs w:val="28"/>
          <w:lang w:val="uk-UA"/>
        </w:rPr>
        <w:t xml:space="preserve">- </w:t>
      </w:r>
      <w:r w:rsidRPr="002E7F67">
        <w:rPr>
          <w:sz w:val="28"/>
          <w:szCs w:val="28"/>
        </w:rPr>
        <w:t>здійснювати інші права, визначені спеціальними законами та/або установчими документами Закладу.</w:t>
      </w:r>
    </w:p>
    <w:p w:rsidR="001E382A" w:rsidRPr="00655C42" w:rsidRDefault="001E382A" w:rsidP="001C0A91">
      <w:pPr>
        <w:shd w:val="clear" w:color="auto" w:fill="FFFFFF"/>
        <w:ind w:left="284" w:right="-143"/>
        <w:jc w:val="both"/>
        <w:rPr>
          <w:b/>
          <w:sz w:val="28"/>
          <w:szCs w:val="28"/>
        </w:rPr>
      </w:pPr>
    </w:p>
    <w:p w:rsidR="00F403FD" w:rsidRPr="00D61437" w:rsidRDefault="00F403FD" w:rsidP="001C0A91">
      <w:pPr>
        <w:shd w:val="clear" w:color="auto" w:fill="FFFFFF"/>
        <w:ind w:left="284" w:right="-143"/>
        <w:jc w:val="both"/>
        <w:rPr>
          <w:b/>
          <w:sz w:val="28"/>
          <w:szCs w:val="28"/>
          <w:lang w:val="uk-UA"/>
        </w:rPr>
      </w:pPr>
      <w:r w:rsidRPr="00D61437">
        <w:rPr>
          <w:b/>
          <w:sz w:val="28"/>
          <w:szCs w:val="28"/>
          <w:lang w:val="en-US"/>
        </w:rPr>
        <w:t>VII</w:t>
      </w:r>
      <w:r w:rsidRPr="00D61437">
        <w:rPr>
          <w:b/>
          <w:sz w:val="28"/>
          <w:szCs w:val="28"/>
        </w:rPr>
        <w:t>.</w:t>
      </w:r>
      <w:r w:rsidRPr="00D61437">
        <w:rPr>
          <w:b/>
          <w:sz w:val="28"/>
          <w:szCs w:val="28"/>
          <w:lang w:val="uk-UA"/>
        </w:rPr>
        <w:t>Організація харчування дітей у Закладі</w:t>
      </w:r>
    </w:p>
    <w:p w:rsidR="00D449E8" w:rsidRPr="00335C46" w:rsidRDefault="00D449E8" w:rsidP="001C0A91">
      <w:pPr>
        <w:shd w:val="clear" w:color="auto" w:fill="FFFFFF"/>
        <w:ind w:left="284" w:right="-143"/>
        <w:jc w:val="both"/>
        <w:rPr>
          <w:sz w:val="28"/>
          <w:szCs w:val="28"/>
          <w:lang w:val="uk-UA"/>
        </w:rPr>
      </w:pPr>
      <w:r w:rsidRPr="00335C46">
        <w:rPr>
          <w:sz w:val="28"/>
          <w:szCs w:val="28"/>
          <w:lang w:val="uk-UA"/>
        </w:rPr>
        <w:lastRenderedPageBreak/>
        <w:t xml:space="preserve">7.1. Організація харчування у Закладі здійснюється з дотриманням норм харчування, вимог санітарного законодавства та законодавства про безпечність та окремі показники якості харчових продуктів. </w:t>
      </w:r>
      <w:r w:rsidRPr="00335C46">
        <w:rPr>
          <w:sz w:val="28"/>
          <w:szCs w:val="28"/>
        </w:rPr>
        <w:t>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rsidR="00FA7AFB" w:rsidRPr="00335C46" w:rsidRDefault="00FA7AFB" w:rsidP="001C0A91">
      <w:pPr>
        <w:shd w:val="clear" w:color="auto" w:fill="FFFFFF"/>
        <w:ind w:left="284" w:right="-143"/>
        <w:jc w:val="both"/>
        <w:rPr>
          <w:sz w:val="28"/>
          <w:szCs w:val="28"/>
          <w:lang w:val="uk-UA"/>
        </w:rPr>
      </w:pPr>
      <w:bookmarkStart w:id="46" w:name="n203"/>
      <w:bookmarkEnd w:id="46"/>
      <w:r w:rsidRPr="00335C46">
        <w:rPr>
          <w:sz w:val="28"/>
          <w:szCs w:val="28"/>
          <w:lang w:val="uk-UA"/>
        </w:rPr>
        <w:t>7.2.  Організація х</w:t>
      </w:r>
      <w:r w:rsidR="00335C46" w:rsidRPr="00335C46">
        <w:rPr>
          <w:sz w:val="28"/>
          <w:szCs w:val="28"/>
          <w:lang w:val="uk-UA"/>
        </w:rPr>
        <w:t>арчування дітей у Закладі</w:t>
      </w:r>
      <w:r w:rsidRPr="00335C46">
        <w:rPr>
          <w:sz w:val="28"/>
          <w:szCs w:val="28"/>
          <w:lang w:val="uk-UA"/>
        </w:rPr>
        <w:t xml:space="preserve"> здійснюється на договірній основі управління освіти міської ради з</w:t>
      </w:r>
      <w:r w:rsidR="00335C46" w:rsidRPr="00335C46">
        <w:rPr>
          <w:sz w:val="28"/>
          <w:szCs w:val="28"/>
          <w:lang w:val="uk-UA"/>
        </w:rPr>
        <w:t xml:space="preserve"> оператором ринку харчових продуктів</w:t>
      </w:r>
      <w:r w:rsidRPr="00335C46">
        <w:rPr>
          <w:sz w:val="28"/>
          <w:szCs w:val="28"/>
          <w:lang w:val="uk-UA"/>
        </w:rPr>
        <w:t xml:space="preserve">, визначеного </w:t>
      </w:r>
      <w:r w:rsidR="00335C46" w:rsidRPr="00335C46">
        <w:rPr>
          <w:sz w:val="28"/>
          <w:szCs w:val="28"/>
          <w:lang w:val="uk-UA"/>
        </w:rPr>
        <w:t xml:space="preserve">без </w:t>
      </w:r>
      <w:r w:rsidRPr="00335C46">
        <w:rPr>
          <w:sz w:val="28"/>
          <w:szCs w:val="28"/>
          <w:lang w:val="uk-UA"/>
        </w:rPr>
        <w:t>конкурсних торгів.</w:t>
      </w:r>
    </w:p>
    <w:p w:rsidR="00513940" w:rsidRDefault="00FA7AFB" w:rsidP="001C0A91">
      <w:pPr>
        <w:shd w:val="clear" w:color="auto" w:fill="FFFFFF"/>
        <w:ind w:left="284" w:right="-143"/>
        <w:jc w:val="both"/>
        <w:rPr>
          <w:sz w:val="28"/>
          <w:szCs w:val="28"/>
          <w:lang w:val="uk-UA"/>
        </w:rPr>
      </w:pPr>
      <w:r w:rsidRPr="00335C46">
        <w:rPr>
          <w:sz w:val="28"/>
          <w:szCs w:val="28"/>
          <w:lang w:val="uk-UA"/>
        </w:rPr>
        <w:t xml:space="preserve">7.3. </w:t>
      </w:r>
      <w:r w:rsidR="00513940" w:rsidRPr="00335C46">
        <w:rPr>
          <w:sz w:val="28"/>
          <w:szCs w:val="28"/>
          <w:lang w:val="uk-UA"/>
        </w:rPr>
        <w:t xml:space="preserve">У Закладі режим (кратність) харчування залежить від режиму роботи. </w:t>
      </w:r>
    </w:p>
    <w:p w:rsidR="00335C46" w:rsidRPr="00335C46" w:rsidRDefault="00335C46" w:rsidP="001C0A91">
      <w:pPr>
        <w:shd w:val="clear" w:color="auto" w:fill="FFFFFF"/>
        <w:ind w:left="284" w:right="-143"/>
        <w:jc w:val="both"/>
        <w:rPr>
          <w:sz w:val="28"/>
          <w:szCs w:val="28"/>
          <w:lang w:val="uk-UA"/>
        </w:rPr>
      </w:pPr>
      <w:r>
        <w:rPr>
          <w:sz w:val="28"/>
          <w:szCs w:val="28"/>
          <w:lang w:val="uk-UA"/>
        </w:rPr>
        <w:t>7.4. Організація харчування визначається щорічно наказом керівника Закладу.</w:t>
      </w:r>
    </w:p>
    <w:p w:rsidR="00FA7AFB" w:rsidRPr="00335C46" w:rsidRDefault="00335C46" w:rsidP="001C0A91">
      <w:pPr>
        <w:shd w:val="clear" w:color="auto" w:fill="FFFFFF"/>
        <w:ind w:left="284" w:right="-143"/>
        <w:jc w:val="both"/>
        <w:rPr>
          <w:sz w:val="28"/>
          <w:szCs w:val="28"/>
          <w:lang w:val="uk-UA"/>
        </w:rPr>
      </w:pPr>
      <w:r>
        <w:rPr>
          <w:sz w:val="28"/>
          <w:szCs w:val="28"/>
          <w:lang w:val="uk-UA"/>
        </w:rPr>
        <w:t>7.5</w:t>
      </w:r>
      <w:r w:rsidR="00FA7AFB" w:rsidRPr="00335C46">
        <w:rPr>
          <w:sz w:val="28"/>
          <w:szCs w:val="28"/>
          <w:lang w:val="uk-UA"/>
        </w:rPr>
        <w:t>.Контроль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здійснюється засновником, директором та медичним працівником Закладу.</w:t>
      </w:r>
    </w:p>
    <w:p w:rsidR="00FA7AFB" w:rsidRPr="00F304E7" w:rsidRDefault="00335C46" w:rsidP="001C0A91">
      <w:pPr>
        <w:shd w:val="clear" w:color="auto" w:fill="FFFFFF"/>
        <w:ind w:left="284" w:right="-143"/>
        <w:jc w:val="both"/>
        <w:rPr>
          <w:sz w:val="28"/>
          <w:szCs w:val="28"/>
          <w:lang w:val="uk-UA"/>
        </w:rPr>
      </w:pPr>
      <w:r>
        <w:rPr>
          <w:sz w:val="28"/>
          <w:szCs w:val="28"/>
          <w:lang w:val="uk-UA"/>
        </w:rPr>
        <w:t>7.6</w:t>
      </w:r>
      <w:r w:rsidR="00FA7AFB" w:rsidRPr="00335C46">
        <w:rPr>
          <w:sz w:val="28"/>
          <w:szCs w:val="28"/>
          <w:lang w:val="uk-UA"/>
        </w:rPr>
        <w:t>. Батьки або особи, які їх замінюють, внося</w:t>
      </w:r>
      <w:r>
        <w:rPr>
          <w:sz w:val="28"/>
          <w:szCs w:val="28"/>
          <w:lang w:val="uk-UA"/>
        </w:rPr>
        <w:t>ть плату за харчування дітей у З</w:t>
      </w:r>
      <w:r w:rsidR="00FA7AFB" w:rsidRPr="00335C46">
        <w:rPr>
          <w:sz w:val="28"/>
          <w:szCs w:val="28"/>
          <w:lang w:val="uk-UA"/>
        </w:rPr>
        <w:t xml:space="preserve">акладі </w:t>
      </w:r>
      <w:r>
        <w:rPr>
          <w:sz w:val="28"/>
          <w:szCs w:val="28"/>
          <w:lang w:val="uk-UA"/>
        </w:rPr>
        <w:t>в</w:t>
      </w:r>
      <w:r w:rsidR="00FA7AFB" w:rsidRPr="00335C46">
        <w:rPr>
          <w:sz w:val="28"/>
          <w:szCs w:val="28"/>
          <w:lang w:val="uk-UA"/>
        </w:rPr>
        <w:t xml:space="preserve"> розмірах, </w:t>
      </w:r>
      <w:r w:rsidR="00FA7AFB" w:rsidRPr="00F304E7">
        <w:rPr>
          <w:sz w:val="28"/>
          <w:szCs w:val="28"/>
          <w:lang w:val="uk-UA"/>
        </w:rPr>
        <w:t>визначених органами місцевого самоврядування або відповідними органами  управління.</w:t>
      </w:r>
    </w:p>
    <w:p w:rsidR="00FA7AFB" w:rsidRPr="00F304E7" w:rsidRDefault="007729CC" w:rsidP="001C0A91">
      <w:pPr>
        <w:shd w:val="clear" w:color="auto" w:fill="FFFFFF"/>
        <w:ind w:left="284" w:right="-143"/>
        <w:jc w:val="both"/>
        <w:rPr>
          <w:sz w:val="28"/>
          <w:szCs w:val="28"/>
          <w:lang w:val="uk-UA"/>
        </w:rPr>
      </w:pPr>
      <w:r w:rsidRPr="00F304E7">
        <w:rPr>
          <w:sz w:val="28"/>
          <w:szCs w:val="28"/>
          <w:lang w:val="uk-UA"/>
        </w:rPr>
        <w:t>Умови оплати харчування дітей у З</w:t>
      </w:r>
      <w:r w:rsidR="00FA7AFB" w:rsidRPr="00F304E7">
        <w:rPr>
          <w:sz w:val="28"/>
          <w:szCs w:val="28"/>
          <w:lang w:val="uk-UA"/>
        </w:rPr>
        <w:t xml:space="preserve">акладі для </w:t>
      </w:r>
      <w:r w:rsidRPr="00F304E7">
        <w:rPr>
          <w:sz w:val="28"/>
          <w:szCs w:val="28"/>
          <w:lang w:val="uk-UA"/>
        </w:rPr>
        <w:t xml:space="preserve">пільгових </w:t>
      </w:r>
      <w:r w:rsidR="00FA7AFB" w:rsidRPr="00F304E7">
        <w:rPr>
          <w:sz w:val="28"/>
          <w:szCs w:val="28"/>
          <w:lang w:val="uk-UA"/>
        </w:rPr>
        <w:t>категорій, які потребують соціальної підтримки, надаються за рішенням міської ради за рахунок коштів бюджету міста.</w:t>
      </w:r>
    </w:p>
    <w:p w:rsidR="00D449E8" w:rsidRPr="00D449E8" w:rsidRDefault="00D449E8" w:rsidP="001C0A91">
      <w:pPr>
        <w:shd w:val="clear" w:color="auto" w:fill="FFFFFF"/>
        <w:ind w:left="284" w:right="-143"/>
        <w:jc w:val="both"/>
        <w:rPr>
          <w:sz w:val="28"/>
          <w:szCs w:val="28"/>
          <w:lang w:val="uk-UA"/>
        </w:rPr>
      </w:pPr>
    </w:p>
    <w:p w:rsidR="00E61AD9" w:rsidRPr="008B4BF5" w:rsidRDefault="00AC6AEF" w:rsidP="001C0A91">
      <w:pPr>
        <w:shd w:val="clear" w:color="auto" w:fill="FFFFFF"/>
        <w:ind w:left="284" w:right="-143"/>
        <w:jc w:val="both"/>
        <w:rPr>
          <w:b/>
          <w:spacing w:val="4"/>
          <w:sz w:val="28"/>
          <w:szCs w:val="28"/>
          <w:lang w:val="uk-UA"/>
        </w:rPr>
      </w:pPr>
      <w:r w:rsidRPr="008B4BF5">
        <w:rPr>
          <w:b/>
          <w:sz w:val="28"/>
          <w:szCs w:val="28"/>
          <w:lang w:val="en-US"/>
        </w:rPr>
        <w:t>VI</w:t>
      </w:r>
      <w:r w:rsidR="00F403FD">
        <w:rPr>
          <w:b/>
          <w:sz w:val="28"/>
          <w:szCs w:val="28"/>
          <w:lang w:val="en-US"/>
        </w:rPr>
        <w:t>I</w:t>
      </w:r>
      <w:r w:rsidR="001C6334">
        <w:rPr>
          <w:b/>
          <w:sz w:val="28"/>
          <w:szCs w:val="28"/>
          <w:lang w:val="en-US"/>
        </w:rPr>
        <w:t>I</w:t>
      </w:r>
      <w:r w:rsidRPr="008B4BF5">
        <w:rPr>
          <w:b/>
          <w:sz w:val="28"/>
          <w:szCs w:val="28"/>
        </w:rPr>
        <w:t xml:space="preserve">. </w:t>
      </w:r>
      <w:r w:rsidRPr="008B4BF5">
        <w:rPr>
          <w:b/>
          <w:sz w:val="28"/>
          <w:szCs w:val="28"/>
          <w:lang w:val="uk-UA"/>
        </w:rPr>
        <w:t xml:space="preserve">Медичне обслуговування дітей </w:t>
      </w:r>
      <w:r w:rsidRPr="008B4BF5">
        <w:rPr>
          <w:b/>
          <w:spacing w:val="4"/>
          <w:sz w:val="28"/>
          <w:szCs w:val="28"/>
          <w:lang w:val="uk-UA"/>
        </w:rPr>
        <w:t>у Закладі</w:t>
      </w:r>
    </w:p>
    <w:p w:rsidR="00E61AD9" w:rsidRPr="00E61AD9" w:rsidRDefault="004257B5" w:rsidP="001C0A91">
      <w:pPr>
        <w:shd w:val="clear" w:color="auto" w:fill="FFFFFF"/>
        <w:ind w:left="284" w:right="-143"/>
        <w:jc w:val="both"/>
        <w:rPr>
          <w:b/>
          <w:spacing w:val="4"/>
          <w:sz w:val="28"/>
          <w:szCs w:val="28"/>
          <w:lang w:val="uk-UA"/>
        </w:rPr>
      </w:pPr>
      <w:r w:rsidRPr="004257B5">
        <w:rPr>
          <w:spacing w:val="-2"/>
          <w:sz w:val="28"/>
          <w:szCs w:val="28"/>
        </w:rPr>
        <w:t>8</w:t>
      </w:r>
      <w:r w:rsidR="00AC6AEF" w:rsidRPr="008B4BF5">
        <w:rPr>
          <w:spacing w:val="-2"/>
          <w:sz w:val="28"/>
          <w:szCs w:val="28"/>
          <w:lang w:val="uk-UA"/>
        </w:rPr>
        <w:t>.1</w:t>
      </w:r>
      <w:r w:rsidR="000C568B" w:rsidRPr="008B4BF5">
        <w:rPr>
          <w:spacing w:val="-2"/>
          <w:sz w:val="28"/>
          <w:szCs w:val="28"/>
          <w:lang w:val="uk-UA"/>
        </w:rPr>
        <w:t>.</w:t>
      </w:r>
      <w:r w:rsidR="00AC6AEF" w:rsidRPr="008B4BF5">
        <w:rPr>
          <w:sz w:val="28"/>
          <w:szCs w:val="28"/>
          <w:lang w:val="uk-UA"/>
        </w:rPr>
        <w:t>Медичне обслуговування дітей у Закладі здійснюється</w:t>
      </w:r>
      <w:r w:rsidR="00C64C4C" w:rsidRPr="008B4BF5">
        <w:rPr>
          <w:sz w:val="28"/>
          <w:szCs w:val="28"/>
          <w:lang w:val="uk-UA"/>
        </w:rPr>
        <w:t xml:space="preserve"> на безоплатній основі </w:t>
      </w:r>
      <w:r w:rsidR="00E61AD9" w:rsidRPr="00E61AD9">
        <w:rPr>
          <w:spacing w:val="4"/>
          <w:sz w:val="28"/>
          <w:szCs w:val="28"/>
          <w:lang w:val="uk-UA"/>
        </w:rPr>
        <w:t xml:space="preserve">за рахунок бюджету міста і здійснюється закладом охорони здоров’я. </w:t>
      </w:r>
    </w:p>
    <w:p w:rsidR="00AC6AEF" w:rsidRPr="008B4BF5" w:rsidRDefault="004257B5" w:rsidP="001C0A91">
      <w:pPr>
        <w:tabs>
          <w:tab w:val="left" w:pos="-284"/>
        </w:tabs>
        <w:ind w:left="284" w:right="-143"/>
        <w:jc w:val="both"/>
        <w:rPr>
          <w:spacing w:val="-9"/>
          <w:sz w:val="28"/>
          <w:szCs w:val="28"/>
          <w:lang w:val="uk-UA"/>
        </w:rPr>
      </w:pPr>
      <w:r w:rsidRPr="004257B5">
        <w:rPr>
          <w:sz w:val="28"/>
          <w:szCs w:val="28"/>
          <w:lang w:val="uk-UA"/>
        </w:rPr>
        <w:t>8</w:t>
      </w:r>
      <w:r w:rsidR="00C64C4C" w:rsidRPr="008B4BF5">
        <w:rPr>
          <w:sz w:val="28"/>
          <w:szCs w:val="28"/>
          <w:lang w:val="uk-UA"/>
        </w:rPr>
        <w:t>.2. До основних обов'язків медичного працівника</w:t>
      </w:r>
      <w:r w:rsidR="00AC6AEF" w:rsidRPr="008B4BF5">
        <w:rPr>
          <w:sz w:val="28"/>
          <w:szCs w:val="28"/>
          <w:lang w:val="uk-UA"/>
        </w:rPr>
        <w:t xml:space="preserve"> Закладу належать:</w:t>
      </w:r>
      <w:r w:rsidR="00AC6AEF" w:rsidRPr="008B4BF5">
        <w:rPr>
          <w:sz w:val="28"/>
          <w:szCs w:val="28"/>
          <w:lang w:val="uk-UA"/>
        </w:rPr>
        <w:br/>
        <w:t xml:space="preserve">- моніторинг стану здоров'я, фізичного та нервово-психічного розвитку дітей, </w:t>
      </w:r>
      <w:r w:rsidR="000C568B" w:rsidRPr="008B4BF5">
        <w:rPr>
          <w:sz w:val="28"/>
          <w:szCs w:val="28"/>
          <w:lang w:val="uk-UA"/>
        </w:rPr>
        <w:t xml:space="preserve">контроль виконання індивідуального плану щеплень та профілактичних медичних оглядів дітей, </w:t>
      </w:r>
      <w:r w:rsidR="00AC6AEF" w:rsidRPr="008B4BF5">
        <w:rPr>
          <w:sz w:val="28"/>
          <w:szCs w:val="28"/>
          <w:lang w:val="uk-UA"/>
        </w:rPr>
        <w:t>надання їм н</w:t>
      </w:r>
      <w:r w:rsidR="000C568B" w:rsidRPr="008B4BF5">
        <w:rPr>
          <w:sz w:val="28"/>
          <w:szCs w:val="28"/>
          <w:lang w:val="uk-UA"/>
        </w:rPr>
        <w:t xml:space="preserve">евідкладної медичної допомоги; </w:t>
      </w:r>
      <w:r w:rsidR="00AC6AEF" w:rsidRPr="008B4BF5">
        <w:rPr>
          <w:sz w:val="28"/>
          <w:szCs w:val="28"/>
          <w:lang w:val="uk-UA"/>
        </w:rPr>
        <w:br/>
        <w:t xml:space="preserve"> - здійснення контролю за організацією та якістю харчування, дотриманням раціонального режиму </w:t>
      </w:r>
      <w:r w:rsidR="00C64C4C" w:rsidRPr="008B4BF5">
        <w:rPr>
          <w:sz w:val="28"/>
          <w:szCs w:val="28"/>
          <w:lang w:val="uk-UA"/>
        </w:rPr>
        <w:t xml:space="preserve">освітньої </w:t>
      </w:r>
      <w:r w:rsidR="00AC6AEF" w:rsidRPr="008B4BF5">
        <w:rPr>
          <w:sz w:val="28"/>
          <w:szCs w:val="28"/>
          <w:lang w:val="uk-UA"/>
        </w:rPr>
        <w:t xml:space="preserve">діяльності, навчального навантаження; </w:t>
      </w:r>
      <w:r w:rsidR="00AC6AEF" w:rsidRPr="008B4BF5">
        <w:rPr>
          <w:sz w:val="28"/>
          <w:szCs w:val="28"/>
          <w:lang w:val="uk-UA"/>
        </w:rPr>
        <w:br/>
        <w:t xml:space="preserve">- медичний контроль за виконанням санітарно-гігієнічного та протиепідемічного режиму; </w:t>
      </w:r>
      <w:r w:rsidR="00AC6AEF" w:rsidRPr="008B4BF5">
        <w:rPr>
          <w:sz w:val="28"/>
          <w:szCs w:val="28"/>
          <w:lang w:val="uk-UA"/>
        </w:rPr>
        <w:br/>
        <w:t>- проведення санітарно-просвітницької роботи серед дітей, батьків або осіб, як</w:t>
      </w:r>
      <w:r w:rsidR="0089706C">
        <w:rPr>
          <w:sz w:val="28"/>
          <w:szCs w:val="28"/>
          <w:lang w:val="uk-UA"/>
        </w:rPr>
        <w:t>і їх замінюють, та працівників З</w:t>
      </w:r>
      <w:r w:rsidR="00AC6AEF" w:rsidRPr="008B4BF5">
        <w:rPr>
          <w:sz w:val="28"/>
          <w:szCs w:val="28"/>
          <w:lang w:val="uk-UA"/>
        </w:rPr>
        <w:t xml:space="preserve">акладу. </w:t>
      </w:r>
    </w:p>
    <w:p w:rsidR="000C568B" w:rsidRDefault="004257B5" w:rsidP="001C0A91">
      <w:pPr>
        <w:shd w:val="clear" w:color="auto" w:fill="FFFFFF"/>
        <w:ind w:left="284" w:right="-143"/>
        <w:jc w:val="both"/>
        <w:rPr>
          <w:color w:val="000000"/>
          <w:spacing w:val="-4"/>
          <w:sz w:val="28"/>
          <w:szCs w:val="28"/>
          <w:lang w:val="uk-UA"/>
        </w:rPr>
      </w:pPr>
      <w:r w:rsidRPr="004257B5">
        <w:rPr>
          <w:color w:val="000000"/>
          <w:spacing w:val="-4"/>
          <w:sz w:val="28"/>
          <w:szCs w:val="28"/>
        </w:rPr>
        <w:t>8</w:t>
      </w:r>
      <w:r w:rsidR="008B4BF5">
        <w:rPr>
          <w:color w:val="000000"/>
          <w:spacing w:val="-4"/>
          <w:sz w:val="28"/>
          <w:szCs w:val="28"/>
          <w:lang w:val="uk-UA"/>
        </w:rPr>
        <w:t>.3</w:t>
      </w:r>
      <w:r w:rsidR="00E61AD9" w:rsidRPr="00E61AD9">
        <w:rPr>
          <w:color w:val="000000"/>
          <w:spacing w:val="-4"/>
          <w:sz w:val="28"/>
          <w:szCs w:val="28"/>
          <w:lang w:val="uk-UA"/>
        </w:rPr>
        <w:t>. Заклад освіти надає приміщення і забезпечує належні умови для роботи медичного персоналу та проведення лікувально-профілактичних заходів.</w:t>
      </w:r>
    </w:p>
    <w:p w:rsidR="00AC6AEF" w:rsidRPr="004257B5" w:rsidRDefault="00AC6AEF" w:rsidP="001C0A91">
      <w:pPr>
        <w:shd w:val="clear" w:color="auto" w:fill="FFFFFF"/>
        <w:tabs>
          <w:tab w:val="left" w:pos="0"/>
        </w:tabs>
        <w:ind w:right="-143"/>
        <w:jc w:val="both"/>
        <w:rPr>
          <w:spacing w:val="2"/>
          <w:sz w:val="28"/>
          <w:szCs w:val="28"/>
        </w:rPr>
      </w:pPr>
    </w:p>
    <w:p w:rsidR="00AC6AEF" w:rsidRDefault="00AC6AEF" w:rsidP="001C0A91">
      <w:pPr>
        <w:ind w:left="284" w:right="-143"/>
        <w:jc w:val="both"/>
        <w:rPr>
          <w:b/>
          <w:sz w:val="28"/>
          <w:szCs w:val="28"/>
          <w:lang w:val="uk-UA"/>
        </w:rPr>
      </w:pPr>
      <w:r w:rsidRPr="002E7F67">
        <w:rPr>
          <w:b/>
          <w:sz w:val="28"/>
          <w:szCs w:val="28"/>
          <w:lang w:val="uk-UA"/>
        </w:rPr>
        <w:t xml:space="preserve">ІХ. </w:t>
      </w:r>
      <w:r w:rsidR="004257B5">
        <w:rPr>
          <w:b/>
          <w:sz w:val="28"/>
          <w:szCs w:val="28"/>
          <w:lang w:val="uk-UA"/>
        </w:rPr>
        <w:t>М</w:t>
      </w:r>
      <w:r w:rsidRPr="002E7F67">
        <w:rPr>
          <w:b/>
          <w:sz w:val="28"/>
          <w:szCs w:val="28"/>
          <w:lang w:val="uk-UA"/>
        </w:rPr>
        <w:t>атеріально-технічна база  Закладу</w:t>
      </w:r>
    </w:p>
    <w:p w:rsidR="004257B5" w:rsidRPr="004257B5" w:rsidRDefault="004257B5" w:rsidP="001C0A91">
      <w:pPr>
        <w:ind w:left="284" w:right="-143"/>
        <w:jc w:val="both"/>
        <w:rPr>
          <w:sz w:val="28"/>
          <w:szCs w:val="28"/>
          <w:lang w:val="uk-UA"/>
        </w:rPr>
      </w:pPr>
      <w:r w:rsidRPr="004257B5">
        <w:rPr>
          <w:sz w:val="28"/>
          <w:szCs w:val="28"/>
          <w:lang w:val="uk-UA"/>
        </w:rPr>
        <w:t>9.1</w:t>
      </w:r>
      <w:r w:rsidR="00F304E7">
        <w:rPr>
          <w:sz w:val="28"/>
          <w:szCs w:val="28"/>
          <w:lang w:val="uk-UA"/>
        </w:rPr>
        <w:t xml:space="preserve">. </w:t>
      </w:r>
      <w:r w:rsidR="00D449E8">
        <w:rPr>
          <w:sz w:val="28"/>
          <w:szCs w:val="28"/>
          <w:lang w:val="uk-UA"/>
        </w:rPr>
        <w:t xml:space="preserve">Матеріально-технічна база  Закладу </w:t>
      </w:r>
      <w:r w:rsidRPr="004257B5">
        <w:rPr>
          <w:sz w:val="28"/>
          <w:szCs w:val="28"/>
          <w:lang w:val="uk-UA"/>
        </w:rPr>
        <w:t xml:space="preserve"> включає будівлі, споруди, земельні ділянки, комунікації, інвент</w:t>
      </w:r>
      <w:r w:rsidR="001527E4">
        <w:rPr>
          <w:sz w:val="28"/>
          <w:szCs w:val="28"/>
          <w:lang w:val="uk-UA"/>
        </w:rPr>
        <w:t>ар, обладнання та інше</w:t>
      </w:r>
      <w:r w:rsidR="00D449E8">
        <w:rPr>
          <w:sz w:val="28"/>
          <w:szCs w:val="28"/>
          <w:lang w:val="uk-UA"/>
        </w:rPr>
        <w:t xml:space="preserve">. Майно Закладу </w:t>
      </w:r>
      <w:r w:rsidRPr="004257B5">
        <w:rPr>
          <w:sz w:val="28"/>
          <w:szCs w:val="28"/>
          <w:lang w:val="uk-UA"/>
        </w:rPr>
        <w:t xml:space="preserve"> знаходиться на балансі управління освіти   Прилуцької міської ради.</w:t>
      </w:r>
    </w:p>
    <w:p w:rsidR="004257B5" w:rsidRDefault="004257B5" w:rsidP="001C0A91">
      <w:pPr>
        <w:ind w:left="284" w:right="-143"/>
        <w:jc w:val="both"/>
        <w:rPr>
          <w:sz w:val="28"/>
          <w:szCs w:val="28"/>
          <w:lang w:val="uk-UA"/>
        </w:rPr>
      </w:pPr>
      <w:r w:rsidRPr="004257B5">
        <w:rPr>
          <w:sz w:val="28"/>
          <w:szCs w:val="28"/>
          <w:lang w:val="uk-UA"/>
        </w:rPr>
        <w:t>9.2. Вимоги до матеріаль</w:t>
      </w:r>
      <w:r w:rsidR="00D449E8">
        <w:rPr>
          <w:sz w:val="28"/>
          <w:szCs w:val="28"/>
          <w:lang w:val="uk-UA"/>
        </w:rPr>
        <w:t xml:space="preserve">но-технічної бази Закладу </w:t>
      </w:r>
      <w:r w:rsidRPr="004257B5">
        <w:rPr>
          <w:sz w:val="28"/>
          <w:szCs w:val="28"/>
          <w:lang w:val="uk-UA"/>
        </w:rPr>
        <w:t xml:space="preserve"> визначаються відповідними будівельними та санітарно-гігієнічними нормами і правилами. Примірні переліки </w:t>
      </w:r>
      <w:r w:rsidRPr="004257B5">
        <w:rPr>
          <w:sz w:val="28"/>
          <w:szCs w:val="28"/>
          <w:lang w:val="uk-UA"/>
        </w:rPr>
        <w:lastRenderedPageBreak/>
        <w:t xml:space="preserve">матеріально-технічного  оснащення закладів освіти, ігрового, навчально-дидактичного обладнання закладу освіти затверджуються центральним органом виконавчої влади у сфері освіти і науки. </w:t>
      </w:r>
    </w:p>
    <w:p w:rsidR="004257B5" w:rsidRPr="004443DD" w:rsidRDefault="004257B5" w:rsidP="001C0A91">
      <w:pPr>
        <w:ind w:left="284" w:right="-143"/>
        <w:jc w:val="both"/>
        <w:rPr>
          <w:sz w:val="28"/>
          <w:szCs w:val="28"/>
        </w:rPr>
      </w:pPr>
    </w:p>
    <w:p w:rsidR="004257B5" w:rsidRDefault="004257B5" w:rsidP="001C0A91">
      <w:pPr>
        <w:ind w:left="284" w:right="-143"/>
        <w:jc w:val="both"/>
        <w:rPr>
          <w:b/>
          <w:sz w:val="28"/>
          <w:szCs w:val="28"/>
          <w:lang w:val="uk-UA"/>
        </w:rPr>
      </w:pPr>
      <w:r w:rsidRPr="004257B5">
        <w:rPr>
          <w:b/>
          <w:sz w:val="28"/>
          <w:szCs w:val="28"/>
          <w:lang w:val="en-US"/>
        </w:rPr>
        <w:t>X</w:t>
      </w:r>
      <w:r w:rsidRPr="004257B5">
        <w:rPr>
          <w:b/>
          <w:sz w:val="28"/>
          <w:szCs w:val="28"/>
        </w:rPr>
        <w:t>.</w:t>
      </w:r>
      <w:r w:rsidRPr="004257B5">
        <w:rPr>
          <w:b/>
          <w:sz w:val="28"/>
          <w:szCs w:val="28"/>
          <w:lang w:val="uk-UA"/>
        </w:rPr>
        <w:t>Фінансово- господарська діяльність Закладу</w:t>
      </w:r>
    </w:p>
    <w:p w:rsidR="004257B5" w:rsidRDefault="004257B5" w:rsidP="001C0A91">
      <w:pPr>
        <w:shd w:val="clear" w:color="auto" w:fill="FFFFFF"/>
        <w:ind w:left="284" w:right="-143"/>
        <w:jc w:val="both"/>
        <w:rPr>
          <w:color w:val="000000"/>
          <w:spacing w:val="2"/>
          <w:sz w:val="28"/>
          <w:szCs w:val="28"/>
          <w:lang w:val="uk-UA"/>
        </w:rPr>
      </w:pPr>
      <w:r w:rsidRPr="004257B5">
        <w:rPr>
          <w:color w:val="000000"/>
          <w:spacing w:val="2"/>
          <w:sz w:val="28"/>
          <w:szCs w:val="28"/>
          <w:lang w:val="uk-UA"/>
        </w:rPr>
        <w:t>10.1. Фін</w:t>
      </w:r>
      <w:r w:rsidR="00D449E8">
        <w:rPr>
          <w:color w:val="000000"/>
          <w:spacing w:val="2"/>
          <w:sz w:val="28"/>
          <w:szCs w:val="28"/>
          <w:lang w:val="uk-UA"/>
        </w:rPr>
        <w:t xml:space="preserve">ансово-господарська діяльність Закладу </w:t>
      </w:r>
      <w:r w:rsidRPr="004257B5">
        <w:rPr>
          <w:color w:val="000000"/>
          <w:spacing w:val="2"/>
          <w:sz w:val="28"/>
          <w:szCs w:val="28"/>
          <w:lang w:val="uk-UA"/>
        </w:rPr>
        <w:t xml:space="preserve"> здійснюється відповідно до Законів України «Про освіту», «Про дошкільну освіту», законів про бюджет, власність, місцеве самоврядування та інших нормативно-правових актів.</w:t>
      </w:r>
    </w:p>
    <w:p w:rsidR="00335C46" w:rsidRDefault="00335C46" w:rsidP="001C0A91">
      <w:pPr>
        <w:shd w:val="clear" w:color="auto" w:fill="FFFFFF"/>
        <w:ind w:left="284" w:right="-143"/>
        <w:jc w:val="both"/>
        <w:rPr>
          <w:color w:val="000000"/>
          <w:spacing w:val="2"/>
          <w:sz w:val="28"/>
          <w:szCs w:val="28"/>
          <w:lang w:val="uk-UA"/>
        </w:rPr>
      </w:pPr>
      <w:r>
        <w:rPr>
          <w:color w:val="000000"/>
          <w:spacing w:val="2"/>
          <w:sz w:val="28"/>
          <w:szCs w:val="28"/>
          <w:lang w:val="uk-UA"/>
        </w:rPr>
        <w:t>10.2.</w:t>
      </w:r>
      <w:r w:rsidRPr="00335C46">
        <w:rPr>
          <w:color w:val="000000"/>
          <w:spacing w:val="2"/>
          <w:sz w:val="28"/>
          <w:szCs w:val="28"/>
          <w:lang w:val="uk-UA"/>
        </w:rPr>
        <w:t xml:space="preserve"> Матеріально- технічна база Закладу складає майно, що знаходиться у користуванні Закладу, вартість якого відображена у балансі управління освіти міської ради. Майно, закріплене за Закладом не може бути вилученим, крім випадків, визначених законодавством.</w:t>
      </w:r>
    </w:p>
    <w:p w:rsidR="004257B5" w:rsidRPr="004257B5" w:rsidRDefault="009B53AB" w:rsidP="001C0A91">
      <w:pPr>
        <w:shd w:val="clear" w:color="auto" w:fill="FFFFFF"/>
        <w:ind w:left="284" w:right="-143"/>
        <w:jc w:val="both"/>
        <w:rPr>
          <w:color w:val="000000"/>
          <w:spacing w:val="2"/>
          <w:sz w:val="28"/>
          <w:szCs w:val="28"/>
          <w:lang w:val="uk-UA"/>
        </w:rPr>
      </w:pPr>
      <w:r>
        <w:rPr>
          <w:color w:val="000000"/>
          <w:spacing w:val="2"/>
          <w:sz w:val="28"/>
          <w:szCs w:val="28"/>
          <w:lang w:val="uk-UA"/>
        </w:rPr>
        <w:t>10.3</w:t>
      </w:r>
      <w:r w:rsidR="004257B5" w:rsidRPr="004257B5">
        <w:rPr>
          <w:color w:val="000000"/>
          <w:spacing w:val="2"/>
          <w:sz w:val="28"/>
          <w:szCs w:val="28"/>
          <w:lang w:val="uk-UA"/>
        </w:rPr>
        <w:t>. Утримання та розви</w:t>
      </w:r>
      <w:r w:rsidR="00D449E8">
        <w:rPr>
          <w:color w:val="000000"/>
          <w:spacing w:val="2"/>
          <w:sz w:val="28"/>
          <w:szCs w:val="28"/>
          <w:lang w:val="uk-UA"/>
        </w:rPr>
        <w:t xml:space="preserve">ток матеріально-технічної бази Закладу </w:t>
      </w:r>
      <w:r w:rsidR="004257B5" w:rsidRPr="004257B5">
        <w:rPr>
          <w:color w:val="000000"/>
          <w:spacing w:val="2"/>
          <w:sz w:val="28"/>
          <w:szCs w:val="28"/>
          <w:lang w:val="uk-UA"/>
        </w:rPr>
        <w:t xml:space="preserve"> фінансується за рахунок коштів бюджету міста,інших коштів, не заборонених законодавством.</w:t>
      </w:r>
    </w:p>
    <w:p w:rsidR="004257B5" w:rsidRPr="004257B5" w:rsidRDefault="009B53AB" w:rsidP="001C0A91">
      <w:pPr>
        <w:shd w:val="clear" w:color="auto" w:fill="FFFFFF"/>
        <w:tabs>
          <w:tab w:val="left" w:pos="709"/>
        </w:tabs>
        <w:ind w:left="284" w:right="-143"/>
        <w:jc w:val="both"/>
        <w:rPr>
          <w:color w:val="000000"/>
          <w:spacing w:val="-6"/>
          <w:sz w:val="28"/>
          <w:szCs w:val="28"/>
          <w:lang w:val="uk-UA"/>
        </w:rPr>
      </w:pPr>
      <w:r>
        <w:rPr>
          <w:color w:val="000000"/>
          <w:spacing w:val="-6"/>
          <w:sz w:val="28"/>
          <w:szCs w:val="28"/>
          <w:lang w:val="uk-UA"/>
        </w:rPr>
        <w:t>10.4</w:t>
      </w:r>
      <w:r w:rsidR="00D449E8">
        <w:rPr>
          <w:color w:val="000000"/>
          <w:spacing w:val="-6"/>
          <w:sz w:val="28"/>
          <w:szCs w:val="28"/>
          <w:lang w:val="uk-UA"/>
        </w:rPr>
        <w:t xml:space="preserve">. Взаємовідносини між Закладом </w:t>
      </w:r>
      <w:r w:rsidR="004257B5" w:rsidRPr="004257B5">
        <w:rPr>
          <w:color w:val="000000"/>
          <w:spacing w:val="-6"/>
          <w:sz w:val="28"/>
          <w:szCs w:val="28"/>
          <w:lang w:val="uk-UA"/>
        </w:rPr>
        <w:t xml:space="preserve"> з юридичними і фізичними особами визначаються угодами, що укладені між ними, без фінансових зобов</w:t>
      </w:r>
      <w:r w:rsidR="0089706C">
        <w:rPr>
          <w:color w:val="000000"/>
          <w:spacing w:val="-6"/>
          <w:sz w:val="28"/>
          <w:szCs w:val="28"/>
          <w:lang w:val="uk-UA"/>
        </w:rPr>
        <w:t>’язань зі сторони Закладу</w:t>
      </w:r>
      <w:r w:rsidR="004257B5" w:rsidRPr="004257B5">
        <w:rPr>
          <w:color w:val="000000"/>
          <w:spacing w:val="-6"/>
          <w:sz w:val="28"/>
          <w:szCs w:val="28"/>
          <w:lang w:val="uk-UA"/>
        </w:rPr>
        <w:t>.</w:t>
      </w:r>
    </w:p>
    <w:p w:rsidR="004257B5" w:rsidRPr="004257B5" w:rsidRDefault="009B53AB" w:rsidP="001C0A91">
      <w:pPr>
        <w:shd w:val="clear" w:color="auto" w:fill="FFFFFF"/>
        <w:ind w:left="284" w:right="-143"/>
        <w:jc w:val="both"/>
        <w:rPr>
          <w:color w:val="000000"/>
          <w:spacing w:val="-2"/>
          <w:sz w:val="28"/>
          <w:szCs w:val="28"/>
          <w:lang w:val="uk-UA"/>
        </w:rPr>
      </w:pPr>
      <w:r>
        <w:rPr>
          <w:spacing w:val="4"/>
          <w:sz w:val="28"/>
          <w:szCs w:val="28"/>
          <w:lang w:val="uk-UA"/>
        </w:rPr>
        <w:t>10.5</w:t>
      </w:r>
      <w:r w:rsidR="004257B5" w:rsidRPr="004257B5">
        <w:rPr>
          <w:spacing w:val="4"/>
          <w:sz w:val="28"/>
          <w:szCs w:val="28"/>
          <w:lang w:val="uk-UA"/>
        </w:rPr>
        <w:t>.</w:t>
      </w:r>
      <w:r w:rsidR="004257B5" w:rsidRPr="004257B5">
        <w:rPr>
          <w:color w:val="000000"/>
          <w:spacing w:val="4"/>
          <w:sz w:val="28"/>
          <w:szCs w:val="28"/>
          <w:lang w:val="uk-UA"/>
        </w:rPr>
        <w:t xml:space="preserve"> Порядок ведення діловодства в </w:t>
      </w:r>
      <w:r w:rsidR="00D449E8">
        <w:rPr>
          <w:color w:val="000000"/>
          <w:spacing w:val="-2"/>
          <w:sz w:val="28"/>
          <w:szCs w:val="28"/>
          <w:lang w:val="uk-UA"/>
        </w:rPr>
        <w:t>З</w:t>
      </w:r>
      <w:r w:rsidR="006D4620">
        <w:rPr>
          <w:color w:val="000000"/>
          <w:spacing w:val="-2"/>
          <w:sz w:val="28"/>
          <w:szCs w:val="28"/>
          <w:lang w:val="uk-UA"/>
        </w:rPr>
        <w:t xml:space="preserve">акладі </w:t>
      </w:r>
      <w:r w:rsidR="004257B5" w:rsidRPr="004257B5">
        <w:rPr>
          <w:color w:val="000000"/>
          <w:spacing w:val="-2"/>
          <w:sz w:val="28"/>
          <w:szCs w:val="28"/>
          <w:lang w:val="uk-UA"/>
        </w:rPr>
        <w:t xml:space="preserve"> визначається  директором закладу відповідно до законодавства . </w:t>
      </w:r>
    </w:p>
    <w:p w:rsidR="004257B5" w:rsidRPr="004257B5" w:rsidRDefault="009B53AB" w:rsidP="001C0A91">
      <w:pPr>
        <w:shd w:val="clear" w:color="auto" w:fill="FFFFFF"/>
        <w:ind w:left="284" w:right="-143"/>
        <w:jc w:val="both"/>
        <w:rPr>
          <w:color w:val="000000"/>
          <w:spacing w:val="-2"/>
          <w:sz w:val="28"/>
          <w:szCs w:val="28"/>
          <w:lang w:val="uk-UA"/>
        </w:rPr>
      </w:pPr>
      <w:r>
        <w:rPr>
          <w:color w:val="000000"/>
          <w:spacing w:val="-2"/>
          <w:sz w:val="28"/>
          <w:szCs w:val="28"/>
          <w:lang w:val="uk-UA"/>
        </w:rPr>
        <w:t>10.6</w:t>
      </w:r>
      <w:r w:rsidR="006D4620">
        <w:rPr>
          <w:color w:val="000000"/>
          <w:spacing w:val="-2"/>
          <w:sz w:val="28"/>
          <w:szCs w:val="28"/>
          <w:lang w:val="uk-UA"/>
        </w:rPr>
        <w:t>. Штатний розпис Закладу формується</w:t>
      </w:r>
      <w:r w:rsidR="004257B5" w:rsidRPr="004257B5">
        <w:rPr>
          <w:color w:val="000000"/>
          <w:spacing w:val="-2"/>
          <w:sz w:val="28"/>
          <w:szCs w:val="28"/>
          <w:lang w:val="uk-UA"/>
        </w:rPr>
        <w:t>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4257B5" w:rsidRDefault="004257B5" w:rsidP="001C0A91">
      <w:pPr>
        <w:ind w:left="284" w:right="-143"/>
        <w:jc w:val="both"/>
        <w:rPr>
          <w:sz w:val="28"/>
          <w:szCs w:val="28"/>
          <w:lang w:val="uk-UA"/>
        </w:rPr>
      </w:pPr>
    </w:p>
    <w:p w:rsidR="004257B5" w:rsidRPr="004257B5" w:rsidRDefault="004257B5" w:rsidP="001C0A91">
      <w:pPr>
        <w:ind w:left="284" w:right="-143"/>
        <w:jc w:val="both"/>
        <w:rPr>
          <w:b/>
          <w:sz w:val="28"/>
          <w:szCs w:val="28"/>
          <w:lang w:val="uk-UA"/>
        </w:rPr>
      </w:pPr>
      <w:r w:rsidRPr="004257B5">
        <w:rPr>
          <w:b/>
          <w:sz w:val="28"/>
          <w:szCs w:val="28"/>
          <w:lang w:val="uk-UA"/>
        </w:rPr>
        <w:t>Х</w:t>
      </w:r>
      <w:r>
        <w:rPr>
          <w:b/>
          <w:sz w:val="28"/>
          <w:szCs w:val="28"/>
          <w:lang w:val="en-US"/>
        </w:rPr>
        <w:t>I</w:t>
      </w:r>
      <w:r w:rsidRPr="004257B5">
        <w:rPr>
          <w:b/>
          <w:sz w:val="28"/>
          <w:szCs w:val="28"/>
          <w:lang w:val="uk-UA"/>
        </w:rPr>
        <w:t>. Контроль за діяльністю Закладу</w:t>
      </w:r>
    </w:p>
    <w:p w:rsidR="004257B5" w:rsidRPr="004257B5" w:rsidRDefault="004257B5" w:rsidP="001C0A91">
      <w:pPr>
        <w:ind w:left="284" w:right="-143"/>
        <w:jc w:val="both"/>
        <w:rPr>
          <w:b/>
          <w:sz w:val="28"/>
          <w:szCs w:val="28"/>
          <w:lang w:val="uk-UA"/>
        </w:rPr>
      </w:pPr>
      <w:r>
        <w:rPr>
          <w:sz w:val="28"/>
          <w:szCs w:val="28"/>
          <w:lang w:val="uk-UA"/>
        </w:rPr>
        <w:t>11</w:t>
      </w:r>
      <w:r w:rsidRPr="004257B5">
        <w:rPr>
          <w:sz w:val="28"/>
          <w:szCs w:val="28"/>
          <w:lang w:val="uk-UA"/>
        </w:rPr>
        <w:t>.1.  Державний нагляд (контроль ) за діяльністю Закладу здійснюється центральним органом виконавчої влади із забезпеченням якості освіти та її територіальними органами відповідно до Закону України «Про освіту». Інституційний аудит включає планову перевірку дотримання ліцензійних умов. Інституційний аудит може бути проведений за ініціативою засновника, керівника, колегіального органу управління або піклувальної ради Закладу у випадках, передбачених чинним законодавством.</w:t>
      </w:r>
    </w:p>
    <w:p w:rsidR="004257B5" w:rsidRPr="004257B5" w:rsidRDefault="004257B5" w:rsidP="001C0A91">
      <w:pPr>
        <w:ind w:left="284" w:right="-143"/>
        <w:jc w:val="both"/>
        <w:rPr>
          <w:b/>
          <w:sz w:val="28"/>
          <w:szCs w:val="28"/>
          <w:lang w:val="uk-UA"/>
        </w:rPr>
      </w:pPr>
      <w:r>
        <w:rPr>
          <w:sz w:val="28"/>
          <w:szCs w:val="28"/>
          <w:lang w:val="uk-UA"/>
        </w:rPr>
        <w:t>11</w:t>
      </w:r>
      <w:r w:rsidRPr="004257B5">
        <w:rPr>
          <w:sz w:val="28"/>
          <w:szCs w:val="28"/>
          <w:lang w:val="uk-UA"/>
        </w:rPr>
        <w:t>.2. Заклад підпорядкований і підзвітний управлінню освіти Прилуцької міської ради.</w:t>
      </w:r>
    </w:p>
    <w:p w:rsidR="004257B5" w:rsidRPr="004257B5" w:rsidRDefault="004257B5" w:rsidP="001C0A91">
      <w:pPr>
        <w:ind w:left="284" w:right="-143"/>
        <w:jc w:val="both"/>
        <w:rPr>
          <w:b/>
          <w:sz w:val="28"/>
          <w:szCs w:val="28"/>
          <w:lang w:val="uk-UA"/>
        </w:rPr>
      </w:pPr>
      <w:r>
        <w:rPr>
          <w:sz w:val="28"/>
          <w:szCs w:val="28"/>
          <w:lang w:val="uk-UA"/>
        </w:rPr>
        <w:t>11</w:t>
      </w:r>
      <w:r w:rsidRPr="004257B5">
        <w:rPr>
          <w:sz w:val="28"/>
          <w:szCs w:val="28"/>
          <w:lang w:val="uk-UA"/>
        </w:rPr>
        <w:t>.3. Зміст, форми, періодичність контролю, не пов’язаного з освітнім процесом, встановлюється управлінням освіти міської ради, згідно з чинним законодавством.</w:t>
      </w:r>
    </w:p>
    <w:p w:rsidR="004257B5" w:rsidRPr="004257B5" w:rsidRDefault="004257B5" w:rsidP="001C0A91">
      <w:pPr>
        <w:ind w:left="284" w:right="-143"/>
        <w:jc w:val="both"/>
        <w:rPr>
          <w:b/>
          <w:sz w:val="28"/>
          <w:szCs w:val="28"/>
          <w:lang w:val="uk-UA"/>
        </w:rPr>
      </w:pPr>
      <w:r w:rsidRPr="004257B5">
        <w:rPr>
          <w:sz w:val="28"/>
          <w:szCs w:val="28"/>
          <w:lang w:val="uk-UA"/>
        </w:rPr>
        <w:t>1</w:t>
      </w:r>
      <w:r>
        <w:rPr>
          <w:sz w:val="28"/>
          <w:szCs w:val="28"/>
          <w:lang w:val="uk-UA"/>
        </w:rPr>
        <w:t>1</w:t>
      </w:r>
      <w:r w:rsidRPr="004257B5">
        <w:rPr>
          <w:sz w:val="28"/>
          <w:szCs w:val="28"/>
          <w:lang w:val="uk-UA"/>
        </w:rPr>
        <w:t>.4. Контроль за іншими сторонами діяльності Закладу здійснюють державні органи відповідно до чинного законодавства.</w:t>
      </w:r>
    </w:p>
    <w:p w:rsidR="004257B5" w:rsidRPr="004257B5" w:rsidRDefault="004257B5" w:rsidP="001C0A91">
      <w:pPr>
        <w:ind w:left="284" w:right="-143"/>
        <w:jc w:val="both"/>
        <w:rPr>
          <w:b/>
          <w:sz w:val="28"/>
          <w:szCs w:val="28"/>
          <w:lang w:val="uk-UA"/>
        </w:rPr>
      </w:pPr>
      <w:r>
        <w:rPr>
          <w:sz w:val="28"/>
          <w:szCs w:val="28"/>
          <w:lang w:val="uk-UA"/>
        </w:rPr>
        <w:t>11</w:t>
      </w:r>
      <w:r w:rsidRPr="004257B5">
        <w:rPr>
          <w:sz w:val="28"/>
          <w:szCs w:val="28"/>
          <w:lang w:val="uk-UA"/>
        </w:rPr>
        <w:t>.5. Громадський нагляд (контроль) у Закладі може здійснюватися  суб’єктами громадського контролю виключно з дозволу керівника Закладу, крім випадків, встановлених законодавством.</w:t>
      </w:r>
    </w:p>
    <w:p w:rsidR="001C6334" w:rsidRDefault="001C6334" w:rsidP="001C0A91">
      <w:pPr>
        <w:ind w:left="284" w:right="-143"/>
        <w:jc w:val="both"/>
        <w:rPr>
          <w:b/>
          <w:sz w:val="28"/>
          <w:szCs w:val="28"/>
          <w:lang w:val="uk-UA"/>
        </w:rPr>
      </w:pPr>
    </w:p>
    <w:p w:rsidR="00B34614" w:rsidRDefault="00B34614" w:rsidP="001C0A91">
      <w:pPr>
        <w:ind w:left="284" w:right="-143"/>
        <w:jc w:val="both"/>
        <w:rPr>
          <w:b/>
          <w:sz w:val="28"/>
          <w:szCs w:val="28"/>
          <w:lang w:val="uk-UA"/>
        </w:rPr>
      </w:pPr>
    </w:p>
    <w:p w:rsidR="00B34614" w:rsidRPr="00B34614" w:rsidRDefault="00B34614" w:rsidP="001C0A91">
      <w:pPr>
        <w:ind w:left="284" w:right="-143"/>
        <w:jc w:val="both"/>
        <w:rPr>
          <w:b/>
          <w:sz w:val="28"/>
          <w:szCs w:val="28"/>
          <w:lang w:val="uk-UA"/>
        </w:rPr>
      </w:pPr>
    </w:p>
    <w:p w:rsidR="004257B5" w:rsidRPr="002E7F67" w:rsidRDefault="004257B5" w:rsidP="001C0A91">
      <w:pPr>
        <w:ind w:left="284" w:right="-143"/>
        <w:jc w:val="both"/>
        <w:rPr>
          <w:b/>
          <w:sz w:val="28"/>
          <w:szCs w:val="28"/>
          <w:lang w:val="uk-UA"/>
        </w:rPr>
      </w:pPr>
      <w:r w:rsidRPr="00E61AD9">
        <w:rPr>
          <w:b/>
          <w:sz w:val="28"/>
          <w:szCs w:val="28"/>
          <w:lang w:val="uk-UA"/>
        </w:rPr>
        <w:lastRenderedPageBreak/>
        <w:t>ХІ</w:t>
      </w:r>
      <w:r w:rsidR="005A5E7B">
        <w:rPr>
          <w:b/>
          <w:sz w:val="28"/>
          <w:szCs w:val="28"/>
          <w:lang w:val="en-US"/>
        </w:rPr>
        <w:t>I</w:t>
      </w:r>
      <w:r w:rsidRPr="00E61AD9">
        <w:rPr>
          <w:b/>
          <w:sz w:val="28"/>
          <w:szCs w:val="28"/>
          <w:lang w:val="uk-UA"/>
        </w:rPr>
        <w:t xml:space="preserve">. </w:t>
      </w:r>
      <w:r w:rsidRPr="002E7F67">
        <w:rPr>
          <w:b/>
          <w:sz w:val="28"/>
          <w:szCs w:val="28"/>
          <w:lang w:val="uk-UA"/>
        </w:rPr>
        <w:t>Внесення змін до Статуту</w:t>
      </w:r>
    </w:p>
    <w:p w:rsidR="004257B5" w:rsidRPr="002E7F67" w:rsidRDefault="005A5E7B" w:rsidP="001C0A91">
      <w:pPr>
        <w:ind w:left="284" w:right="-143"/>
        <w:jc w:val="both"/>
        <w:rPr>
          <w:sz w:val="28"/>
          <w:szCs w:val="28"/>
          <w:lang w:val="uk-UA"/>
        </w:rPr>
      </w:pPr>
      <w:r>
        <w:rPr>
          <w:sz w:val="28"/>
          <w:szCs w:val="28"/>
          <w:lang w:val="uk-UA"/>
        </w:rPr>
        <w:t>1</w:t>
      </w:r>
      <w:r w:rsidRPr="001C6334">
        <w:rPr>
          <w:sz w:val="28"/>
          <w:szCs w:val="28"/>
        </w:rPr>
        <w:t>2</w:t>
      </w:r>
      <w:r w:rsidR="004257B5" w:rsidRPr="002E7F67">
        <w:rPr>
          <w:sz w:val="28"/>
          <w:szCs w:val="28"/>
          <w:lang w:val="uk-UA"/>
        </w:rPr>
        <w:t xml:space="preserve">.1. </w:t>
      </w:r>
      <w:r w:rsidR="00513940">
        <w:rPr>
          <w:sz w:val="28"/>
          <w:szCs w:val="28"/>
          <w:lang w:val="uk-UA"/>
        </w:rPr>
        <w:t>Внесення змін</w:t>
      </w:r>
      <w:r w:rsidR="004257B5" w:rsidRPr="002E7F67">
        <w:rPr>
          <w:sz w:val="28"/>
          <w:szCs w:val="28"/>
          <w:lang w:val="uk-UA"/>
        </w:rPr>
        <w:t xml:space="preserve"> до Статуту</w:t>
      </w:r>
      <w:r w:rsidR="00513940">
        <w:rPr>
          <w:sz w:val="28"/>
          <w:szCs w:val="28"/>
          <w:lang w:val="uk-UA"/>
        </w:rPr>
        <w:t xml:space="preserve"> проводиться шляхом підготовки нової редакції з </w:t>
      </w:r>
      <w:r w:rsidR="009B53AB">
        <w:rPr>
          <w:sz w:val="28"/>
          <w:szCs w:val="28"/>
          <w:lang w:val="uk-UA"/>
        </w:rPr>
        <w:t>в</w:t>
      </w:r>
      <w:r w:rsidR="00513940">
        <w:rPr>
          <w:sz w:val="28"/>
          <w:szCs w:val="28"/>
          <w:lang w:val="uk-UA"/>
        </w:rPr>
        <w:t xml:space="preserve">ключенням </w:t>
      </w:r>
      <w:r w:rsidR="009B53AB">
        <w:rPr>
          <w:sz w:val="28"/>
          <w:szCs w:val="28"/>
          <w:lang w:val="uk-UA"/>
        </w:rPr>
        <w:t>до нього усіх необхідних змін, пов’язаних із реалізацією Закону</w:t>
      </w:r>
      <w:r w:rsidR="004257B5" w:rsidRPr="002E7F67">
        <w:rPr>
          <w:sz w:val="28"/>
          <w:szCs w:val="28"/>
          <w:lang w:val="uk-UA"/>
        </w:rPr>
        <w:t>.</w:t>
      </w:r>
    </w:p>
    <w:p w:rsidR="004257B5" w:rsidRPr="002E7F67" w:rsidRDefault="005A5E7B" w:rsidP="001C0A91">
      <w:pPr>
        <w:ind w:left="284" w:right="-143"/>
        <w:jc w:val="both"/>
        <w:rPr>
          <w:sz w:val="28"/>
          <w:szCs w:val="28"/>
          <w:lang w:val="uk-UA"/>
        </w:rPr>
      </w:pPr>
      <w:r>
        <w:rPr>
          <w:sz w:val="28"/>
          <w:szCs w:val="28"/>
          <w:lang w:val="uk-UA"/>
        </w:rPr>
        <w:t>1</w:t>
      </w:r>
      <w:r w:rsidRPr="004443DD">
        <w:rPr>
          <w:sz w:val="28"/>
          <w:szCs w:val="28"/>
        </w:rPr>
        <w:t>2</w:t>
      </w:r>
      <w:r w:rsidR="004257B5" w:rsidRPr="002E7F67">
        <w:rPr>
          <w:sz w:val="28"/>
          <w:szCs w:val="28"/>
          <w:lang w:val="uk-UA"/>
        </w:rPr>
        <w:t>.2. Зміни до Статуту реєструються у встановленому законом порядку та набирають чинності з часу  реєстрації.</w:t>
      </w:r>
    </w:p>
    <w:p w:rsidR="004257B5" w:rsidRPr="009220CF" w:rsidRDefault="004257B5" w:rsidP="001C0A91">
      <w:pPr>
        <w:ind w:left="284" w:right="-143"/>
        <w:jc w:val="both"/>
        <w:rPr>
          <w:lang w:val="uk-UA"/>
        </w:rPr>
      </w:pPr>
    </w:p>
    <w:p w:rsidR="004257B5" w:rsidRPr="00E61AD9" w:rsidRDefault="004257B5" w:rsidP="001C0A91">
      <w:pPr>
        <w:ind w:left="284" w:right="-143"/>
        <w:jc w:val="both"/>
        <w:rPr>
          <w:b/>
          <w:sz w:val="28"/>
          <w:szCs w:val="28"/>
          <w:lang w:val="uk-UA"/>
        </w:rPr>
      </w:pPr>
      <w:r w:rsidRPr="00E61AD9">
        <w:rPr>
          <w:b/>
          <w:spacing w:val="1"/>
          <w:sz w:val="28"/>
          <w:szCs w:val="28"/>
          <w:lang w:val="en-US"/>
        </w:rPr>
        <w:t>XI</w:t>
      </w:r>
      <w:r w:rsidRPr="00E61AD9">
        <w:rPr>
          <w:b/>
          <w:spacing w:val="1"/>
          <w:sz w:val="28"/>
          <w:szCs w:val="28"/>
          <w:lang w:val="uk-UA"/>
        </w:rPr>
        <w:t>І</w:t>
      </w:r>
      <w:r w:rsidR="005A5E7B">
        <w:rPr>
          <w:b/>
          <w:spacing w:val="1"/>
          <w:sz w:val="28"/>
          <w:szCs w:val="28"/>
          <w:lang w:val="en-US"/>
        </w:rPr>
        <w:t>I</w:t>
      </w:r>
      <w:r w:rsidRPr="00E61AD9">
        <w:rPr>
          <w:b/>
          <w:spacing w:val="1"/>
          <w:sz w:val="28"/>
          <w:szCs w:val="28"/>
          <w:lang w:val="uk-UA"/>
        </w:rPr>
        <w:t xml:space="preserve">. </w:t>
      </w:r>
      <w:r w:rsidRPr="00E61AD9">
        <w:rPr>
          <w:b/>
          <w:sz w:val="28"/>
          <w:szCs w:val="28"/>
          <w:lang w:val="uk-UA"/>
        </w:rPr>
        <w:t>Ліквідація та реорганізація Закладу</w:t>
      </w:r>
    </w:p>
    <w:p w:rsidR="004257B5" w:rsidRDefault="005A5E7B" w:rsidP="001C0A91">
      <w:pPr>
        <w:ind w:left="284" w:right="-143"/>
        <w:jc w:val="both"/>
        <w:rPr>
          <w:b/>
          <w:color w:val="00B050"/>
          <w:lang w:val="uk-UA"/>
        </w:rPr>
      </w:pPr>
      <w:r>
        <w:rPr>
          <w:sz w:val="28"/>
          <w:szCs w:val="28"/>
          <w:lang w:val="uk-UA"/>
        </w:rPr>
        <w:t>1</w:t>
      </w:r>
      <w:r w:rsidRPr="004443DD">
        <w:rPr>
          <w:sz w:val="28"/>
          <w:szCs w:val="28"/>
          <w:lang w:val="uk-UA"/>
        </w:rPr>
        <w:t>3</w:t>
      </w:r>
      <w:r w:rsidR="004257B5">
        <w:rPr>
          <w:sz w:val="28"/>
          <w:szCs w:val="28"/>
          <w:lang w:val="uk-UA"/>
        </w:rPr>
        <w:t>.1</w:t>
      </w:r>
      <w:r w:rsidR="004257B5" w:rsidRPr="00BC78A5">
        <w:rPr>
          <w:sz w:val="28"/>
          <w:szCs w:val="28"/>
          <w:lang w:val="uk-UA"/>
        </w:rPr>
        <w:t>. Рішення про утворення, реорганізацію, ліквідацію чи перепрофілювання (зміну типу) Закладу</w:t>
      </w:r>
      <w:r w:rsidR="004257B5">
        <w:rPr>
          <w:sz w:val="28"/>
          <w:szCs w:val="28"/>
          <w:lang w:val="uk-UA"/>
        </w:rPr>
        <w:t xml:space="preserve"> приймається засновником</w:t>
      </w:r>
      <w:r w:rsidR="004257B5" w:rsidRPr="00BC78A5">
        <w:rPr>
          <w:sz w:val="28"/>
          <w:szCs w:val="28"/>
          <w:lang w:val="uk-UA"/>
        </w:rPr>
        <w:t>.</w:t>
      </w:r>
    </w:p>
    <w:p w:rsidR="004257B5" w:rsidRDefault="005A5E7B" w:rsidP="001C0A91">
      <w:pPr>
        <w:ind w:left="284" w:right="-143"/>
        <w:jc w:val="both"/>
        <w:rPr>
          <w:b/>
          <w:color w:val="00B050"/>
          <w:lang w:val="uk-UA"/>
        </w:rPr>
      </w:pPr>
      <w:r>
        <w:rPr>
          <w:sz w:val="28"/>
          <w:szCs w:val="28"/>
          <w:lang w:val="uk-UA"/>
        </w:rPr>
        <w:t>1</w:t>
      </w:r>
      <w:r w:rsidRPr="004443DD">
        <w:rPr>
          <w:sz w:val="28"/>
          <w:szCs w:val="28"/>
        </w:rPr>
        <w:t>3</w:t>
      </w:r>
      <w:r w:rsidR="004257B5">
        <w:rPr>
          <w:sz w:val="28"/>
          <w:szCs w:val="28"/>
          <w:lang w:val="uk-UA"/>
        </w:rPr>
        <w:t>.2</w:t>
      </w:r>
      <w:r w:rsidR="004257B5" w:rsidRPr="00BC78A5">
        <w:rPr>
          <w:sz w:val="28"/>
          <w:szCs w:val="28"/>
          <w:lang w:val="uk-UA"/>
        </w:rPr>
        <w:t>. Вивіл</w:t>
      </w:r>
      <w:r w:rsidR="004257B5">
        <w:rPr>
          <w:sz w:val="28"/>
          <w:szCs w:val="28"/>
          <w:lang w:val="uk-UA"/>
        </w:rPr>
        <w:t>ьнені приміщення ліквідованого Закладу</w:t>
      </w:r>
      <w:r w:rsidR="004257B5" w:rsidRPr="00BC78A5">
        <w:rPr>
          <w:sz w:val="28"/>
          <w:szCs w:val="28"/>
          <w:lang w:val="uk-UA"/>
        </w:rPr>
        <w:t xml:space="preserve">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4257B5" w:rsidRDefault="005A5E7B" w:rsidP="001C0A91">
      <w:pPr>
        <w:ind w:left="284" w:right="-143"/>
        <w:jc w:val="both"/>
        <w:rPr>
          <w:b/>
          <w:color w:val="00B050"/>
          <w:lang w:val="uk-UA"/>
        </w:rPr>
      </w:pPr>
      <w:r>
        <w:rPr>
          <w:sz w:val="28"/>
          <w:szCs w:val="28"/>
          <w:lang w:val="uk-UA"/>
        </w:rPr>
        <w:t>1</w:t>
      </w:r>
      <w:r w:rsidRPr="004443DD">
        <w:rPr>
          <w:sz w:val="28"/>
          <w:szCs w:val="28"/>
        </w:rPr>
        <w:t>3</w:t>
      </w:r>
      <w:r w:rsidR="004257B5">
        <w:rPr>
          <w:sz w:val="28"/>
          <w:szCs w:val="28"/>
          <w:lang w:val="uk-UA"/>
        </w:rPr>
        <w:t>.3</w:t>
      </w:r>
      <w:r w:rsidR="004257B5" w:rsidRPr="00BC78A5">
        <w:rPr>
          <w:sz w:val="28"/>
          <w:szCs w:val="28"/>
          <w:lang w:val="uk-UA"/>
        </w:rPr>
        <w:t>. Заклад може бути переданий засновником у державну власність відповідно чинного законодавства.</w:t>
      </w:r>
    </w:p>
    <w:p w:rsidR="004257B5" w:rsidRPr="00E61AD9" w:rsidRDefault="005A5E7B" w:rsidP="001C0A91">
      <w:pPr>
        <w:ind w:left="284" w:right="-143"/>
        <w:jc w:val="both"/>
        <w:rPr>
          <w:b/>
          <w:color w:val="00B050"/>
          <w:lang w:val="uk-UA"/>
        </w:rPr>
      </w:pPr>
      <w:r>
        <w:rPr>
          <w:sz w:val="28"/>
          <w:szCs w:val="28"/>
          <w:lang w:val="uk-UA"/>
        </w:rPr>
        <w:t>1</w:t>
      </w:r>
      <w:r w:rsidRPr="004443DD">
        <w:rPr>
          <w:sz w:val="28"/>
          <w:szCs w:val="28"/>
        </w:rPr>
        <w:t>3</w:t>
      </w:r>
      <w:r w:rsidR="004257B5">
        <w:rPr>
          <w:sz w:val="28"/>
          <w:szCs w:val="28"/>
          <w:lang w:val="uk-UA"/>
        </w:rPr>
        <w:t>.4</w:t>
      </w:r>
      <w:r w:rsidR="004257B5" w:rsidRPr="00BC78A5">
        <w:rPr>
          <w:sz w:val="28"/>
          <w:szCs w:val="28"/>
          <w:lang w:val="uk-UA"/>
        </w:rPr>
        <w:t>.Заклад вважається ліквідованим або реорганізованим з моменту внесення про це запису до Єдиного державного реєстру.</w:t>
      </w:r>
    </w:p>
    <w:p w:rsidR="004257B5" w:rsidRPr="009220CF" w:rsidRDefault="004257B5" w:rsidP="001C0A91">
      <w:pPr>
        <w:ind w:left="284" w:right="-143"/>
        <w:jc w:val="both"/>
        <w:rPr>
          <w:color w:val="000000"/>
          <w:spacing w:val="-5"/>
          <w:lang w:val="uk-UA"/>
        </w:rPr>
      </w:pPr>
    </w:p>
    <w:p w:rsidR="004257B5" w:rsidRPr="00E61AD9" w:rsidRDefault="005A5E7B" w:rsidP="001C0A91">
      <w:pPr>
        <w:shd w:val="clear" w:color="auto" w:fill="FFFFFF"/>
        <w:tabs>
          <w:tab w:val="left" w:pos="922"/>
        </w:tabs>
        <w:ind w:left="284" w:right="-143"/>
        <w:jc w:val="both"/>
        <w:rPr>
          <w:b/>
          <w:color w:val="000000"/>
          <w:spacing w:val="2"/>
          <w:sz w:val="28"/>
          <w:szCs w:val="28"/>
          <w:lang w:val="uk-UA"/>
        </w:rPr>
      </w:pPr>
      <w:r>
        <w:rPr>
          <w:b/>
          <w:color w:val="000000"/>
          <w:spacing w:val="2"/>
          <w:sz w:val="28"/>
          <w:szCs w:val="28"/>
          <w:lang w:val="uk-UA"/>
        </w:rPr>
        <w:t>ХІ</w:t>
      </w:r>
      <w:r>
        <w:rPr>
          <w:b/>
          <w:color w:val="000000"/>
          <w:spacing w:val="2"/>
          <w:sz w:val="28"/>
          <w:szCs w:val="28"/>
          <w:lang w:val="en-US"/>
        </w:rPr>
        <w:t>V</w:t>
      </w:r>
      <w:r w:rsidR="004257B5" w:rsidRPr="00E61AD9">
        <w:rPr>
          <w:b/>
          <w:color w:val="000000"/>
          <w:spacing w:val="2"/>
          <w:sz w:val="28"/>
          <w:szCs w:val="28"/>
          <w:lang w:val="uk-UA"/>
        </w:rPr>
        <w:t>. Міжнародне співробітництво</w:t>
      </w:r>
    </w:p>
    <w:p w:rsidR="004257B5" w:rsidRPr="00E61AD9" w:rsidRDefault="005A5E7B" w:rsidP="001C0A91">
      <w:pPr>
        <w:shd w:val="clear" w:color="auto" w:fill="FFFFFF"/>
        <w:tabs>
          <w:tab w:val="left" w:pos="922"/>
        </w:tabs>
        <w:ind w:left="284" w:right="-143"/>
        <w:jc w:val="both"/>
        <w:rPr>
          <w:color w:val="000000"/>
          <w:spacing w:val="2"/>
          <w:sz w:val="28"/>
          <w:szCs w:val="28"/>
          <w:lang w:val="uk-UA"/>
        </w:rPr>
      </w:pPr>
      <w:r>
        <w:rPr>
          <w:color w:val="000000"/>
          <w:spacing w:val="2"/>
          <w:sz w:val="28"/>
          <w:szCs w:val="28"/>
          <w:lang w:val="uk-UA"/>
        </w:rPr>
        <w:t>1</w:t>
      </w:r>
      <w:r w:rsidRPr="004443DD">
        <w:rPr>
          <w:color w:val="000000"/>
          <w:spacing w:val="2"/>
          <w:sz w:val="28"/>
          <w:szCs w:val="28"/>
          <w:lang w:val="uk-UA"/>
        </w:rPr>
        <w:t>4</w:t>
      </w:r>
      <w:r w:rsidR="004257B5" w:rsidRPr="00E61AD9">
        <w:rPr>
          <w:color w:val="000000"/>
          <w:spacing w:val="2"/>
          <w:sz w:val="28"/>
          <w:szCs w:val="28"/>
          <w:lang w:val="uk-UA"/>
        </w:rPr>
        <w:t>.1</w:t>
      </w:r>
      <w:r w:rsidR="004257B5">
        <w:rPr>
          <w:color w:val="000000"/>
          <w:spacing w:val="2"/>
          <w:sz w:val="28"/>
          <w:szCs w:val="28"/>
          <w:lang w:val="uk-UA"/>
        </w:rPr>
        <w:t>. Міжнародне співробітництво у З</w:t>
      </w:r>
      <w:r w:rsidR="004257B5" w:rsidRPr="00E61AD9">
        <w:rPr>
          <w:color w:val="000000"/>
          <w:spacing w:val="2"/>
          <w:sz w:val="28"/>
          <w:szCs w:val="28"/>
          <w:lang w:val="uk-UA"/>
        </w:rPr>
        <w:t>акладі здійснюється відповідно до Законів України «Про освіту», «Про дошкільну освіту», інших нормативно-правових актів.</w:t>
      </w:r>
    </w:p>
    <w:p w:rsidR="004257B5" w:rsidRPr="00E61AD9" w:rsidRDefault="004257B5" w:rsidP="001C0A91">
      <w:pPr>
        <w:shd w:val="clear" w:color="auto" w:fill="FFFFFF"/>
        <w:tabs>
          <w:tab w:val="left" w:pos="922"/>
        </w:tabs>
        <w:ind w:left="284" w:right="-143"/>
        <w:jc w:val="both"/>
        <w:rPr>
          <w:color w:val="000000"/>
          <w:spacing w:val="2"/>
          <w:sz w:val="28"/>
          <w:szCs w:val="28"/>
          <w:lang w:val="uk-UA"/>
        </w:rPr>
      </w:pPr>
    </w:p>
    <w:p w:rsidR="004257B5" w:rsidRPr="00E61AD9" w:rsidRDefault="005A5E7B" w:rsidP="001C0A91">
      <w:pPr>
        <w:shd w:val="clear" w:color="auto" w:fill="FFFFFF"/>
        <w:tabs>
          <w:tab w:val="left" w:pos="922"/>
        </w:tabs>
        <w:ind w:left="284" w:right="-143"/>
        <w:jc w:val="both"/>
        <w:rPr>
          <w:b/>
          <w:color w:val="000000"/>
          <w:spacing w:val="2"/>
          <w:sz w:val="28"/>
          <w:szCs w:val="28"/>
          <w:lang w:val="uk-UA"/>
        </w:rPr>
      </w:pPr>
      <w:r>
        <w:rPr>
          <w:b/>
          <w:color w:val="000000"/>
          <w:spacing w:val="2"/>
          <w:sz w:val="28"/>
          <w:szCs w:val="28"/>
          <w:lang w:val="en-US"/>
        </w:rPr>
        <w:t>XV</w:t>
      </w:r>
      <w:r w:rsidR="004257B5" w:rsidRPr="00E61AD9">
        <w:rPr>
          <w:b/>
          <w:color w:val="000000"/>
          <w:spacing w:val="2"/>
          <w:sz w:val="28"/>
          <w:szCs w:val="28"/>
          <w:lang w:val="uk-UA"/>
        </w:rPr>
        <w:t>. Відповідальність у сфері дошкільної освіти</w:t>
      </w:r>
    </w:p>
    <w:p w:rsidR="004257B5" w:rsidRPr="00E61AD9" w:rsidRDefault="005A5E7B" w:rsidP="001C0A91">
      <w:pPr>
        <w:shd w:val="clear" w:color="auto" w:fill="FFFFFF"/>
        <w:tabs>
          <w:tab w:val="left" w:pos="922"/>
        </w:tabs>
        <w:ind w:left="284" w:right="-143"/>
        <w:jc w:val="both"/>
        <w:rPr>
          <w:color w:val="000000"/>
          <w:spacing w:val="2"/>
          <w:sz w:val="28"/>
          <w:szCs w:val="28"/>
          <w:lang w:val="uk-UA"/>
        </w:rPr>
      </w:pPr>
      <w:r>
        <w:rPr>
          <w:color w:val="000000"/>
          <w:spacing w:val="2"/>
          <w:sz w:val="28"/>
          <w:szCs w:val="28"/>
          <w:lang w:val="uk-UA"/>
        </w:rPr>
        <w:t>1</w:t>
      </w:r>
      <w:r w:rsidRPr="004443DD">
        <w:rPr>
          <w:color w:val="000000"/>
          <w:spacing w:val="2"/>
          <w:sz w:val="28"/>
          <w:szCs w:val="28"/>
        </w:rPr>
        <w:t>5</w:t>
      </w:r>
      <w:r w:rsidR="004257B5" w:rsidRPr="00E61AD9">
        <w:rPr>
          <w:color w:val="000000"/>
          <w:spacing w:val="2"/>
          <w:sz w:val="28"/>
          <w:szCs w:val="28"/>
          <w:lang w:val="uk-UA"/>
        </w:rPr>
        <w:t>.1. Особи, винні у порушенні законодавства про дошкільну освіту, несуть відповідальність у порядку, встановленому законами України.</w:t>
      </w:r>
    </w:p>
    <w:p w:rsidR="004257B5" w:rsidRPr="00F304E7" w:rsidRDefault="005A5E7B" w:rsidP="001C0A91">
      <w:pPr>
        <w:shd w:val="clear" w:color="auto" w:fill="FFFFFF"/>
        <w:tabs>
          <w:tab w:val="left" w:pos="922"/>
        </w:tabs>
        <w:ind w:left="284" w:right="-143"/>
        <w:jc w:val="both"/>
        <w:rPr>
          <w:color w:val="000000"/>
          <w:spacing w:val="2"/>
          <w:sz w:val="28"/>
          <w:szCs w:val="28"/>
          <w:lang w:val="uk-UA"/>
        </w:rPr>
      </w:pPr>
      <w:r>
        <w:rPr>
          <w:color w:val="000000"/>
          <w:spacing w:val="2"/>
          <w:sz w:val="28"/>
          <w:szCs w:val="28"/>
          <w:lang w:val="uk-UA"/>
        </w:rPr>
        <w:t>1</w:t>
      </w:r>
      <w:r w:rsidRPr="00A357F4">
        <w:rPr>
          <w:color w:val="000000"/>
          <w:spacing w:val="2"/>
          <w:sz w:val="28"/>
          <w:szCs w:val="28"/>
          <w:lang w:val="uk-UA"/>
        </w:rPr>
        <w:t>5</w:t>
      </w:r>
      <w:r w:rsidR="006D4620">
        <w:rPr>
          <w:color w:val="000000"/>
          <w:spacing w:val="2"/>
          <w:sz w:val="28"/>
          <w:szCs w:val="28"/>
          <w:lang w:val="uk-UA"/>
        </w:rPr>
        <w:t>.2. Невиконання З</w:t>
      </w:r>
      <w:r w:rsidR="004257B5" w:rsidRPr="00E61AD9">
        <w:rPr>
          <w:color w:val="000000"/>
          <w:spacing w:val="2"/>
          <w:sz w:val="28"/>
          <w:szCs w:val="28"/>
          <w:lang w:val="uk-UA"/>
        </w:rPr>
        <w:t>акладом ліцензійних умов може бути підставою для позбавлення ї його ліцензії на провадження освітньої діяльності у сфері дошкільної освіти.</w:t>
      </w:r>
    </w:p>
    <w:p w:rsidR="004257B5" w:rsidRPr="00E61AD9" w:rsidRDefault="004257B5" w:rsidP="001C0A91">
      <w:pPr>
        <w:shd w:val="clear" w:color="auto" w:fill="FFFFFF"/>
        <w:tabs>
          <w:tab w:val="left" w:pos="922"/>
        </w:tabs>
        <w:ind w:left="284" w:right="-143"/>
        <w:jc w:val="both"/>
        <w:rPr>
          <w:spacing w:val="2"/>
          <w:sz w:val="28"/>
          <w:szCs w:val="28"/>
          <w:lang w:val="uk-UA"/>
        </w:rPr>
      </w:pPr>
    </w:p>
    <w:p w:rsidR="00F4079B" w:rsidRPr="00F304E7" w:rsidRDefault="004257B5" w:rsidP="001C0A91">
      <w:pPr>
        <w:shd w:val="clear" w:color="auto" w:fill="FFFFFF"/>
        <w:tabs>
          <w:tab w:val="left" w:pos="922"/>
        </w:tabs>
        <w:ind w:left="284" w:right="-143"/>
        <w:jc w:val="both"/>
        <w:rPr>
          <w:spacing w:val="2"/>
          <w:sz w:val="28"/>
          <w:szCs w:val="28"/>
          <w:lang w:val="uk-UA"/>
        </w:rPr>
      </w:pPr>
      <w:r w:rsidRPr="00E61AD9">
        <w:rPr>
          <w:spacing w:val="2"/>
          <w:sz w:val="28"/>
          <w:szCs w:val="28"/>
          <w:lang w:val="uk-UA"/>
        </w:rPr>
        <w:t>Директор                                                                           Марина САВЧЕНКО</w:t>
      </w:r>
    </w:p>
    <w:sectPr w:rsidR="00F4079B" w:rsidRPr="00F304E7" w:rsidSect="00640154">
      <w:footerReference w:type="default" r:id="rId9"/>
      <w:pgSz w:w="11906" w:h="16838"/>
      <w:pgMar w:top="1134" w:right="850" w:bottom="1134" w:left="993"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357" w:rsidRDefault="00AB4357" w:rsidP="00C0286A">
      <w:r>
        <w:separator/>
      </w:r>
    </w:p>
  </w:endnote>
  <w:endnote w:type="continuationSeparator" w:id="1">
    <w:p w:rsidR="00AB4357" w:rsidRDefault="00AB4357" w:rsidP="00C02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44010"/>
      <w:docPartObj>
        <w:docPartGallery w:val="Page Numbers (Bottom of Page)"/>
        <w:docPartUnique/>
      </w:docPartObj>
    </w:sdtPr>
    <w:sdtContent>
      <w:p w:rsidR="00640154" w:rsidRDefault="00717C5E">
        <w:pPr>
          <w:pStyle w:val="aa"/>
          <w:jc w:val="center"/>
        </w:pPr>
        <w:r>
          <w:fldChar w:fldCharType="begin"/>
        </w:r>
        <w:r w:rsidR="00640154">
          <w:instrText>PAGE   \* MERGEFORMAT</w:instrText>
        </w:r>
        <w:r>
          <w:fldChar w:fldCharType="separate"/>
        </w:r>
        <w:r w:rsidR="00B34614">
          <w:rPr>
            <w:noProof/>
          </w:rPr>
          <w:t>15</w:t>
        </w:r>
        <w:r>
          <w:fldChar w:fldCharType="end"/>
        </w:r>
      </w:p>
    </w:sdtContent>
  </w:sdt>
  <w:p w:rsidR="00C0286A" w:rsidRDefault="00C028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357" w:rsidRDefault="00AB4357" w:rsidP="00C0286A">
      <w:r>
        <w:separator/>
      </w:r>
    </w:p>
  </w:footnote>
  <w:footnote w:type="continuationSeparator" w:id="1">
    <w:p w:rsidR="00AB4357" w:rsidRDefault="00AB4357" w:rsidP="00C02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61B"/>
    <w:multiLevelType w:val="hybridMultilevel"/>
    <w:tmpl w:val="6AD4CF5C"/>
    <w:lvl w:ilvl="0" w:tplc="8F042C34">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44A7F7A"/>
    <w:multiLevelType w:val="multilevel"/>
    <w:tmpl w:val="60DC4860"/>
    <w:lvl w:ilvl="0">
      <w:start w:val="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C6AEF"/>
    <w:rsid w:val="00024651"/>
    <w:rsid w:val="0003124B"/>
    <w:rsid w:val="00034115"/>
    <w:rsid w:val="000342DC"/>
    <w:rsid w:val="000609F5"/>
    <w:rsid w:val="000753A4"/>
    <w:rsid w:val="00091968"/>
    <w:rsid w:val="000C568B"/>
    <w:rsid w:val="000D0A3B"/>
    <w:rsid w:val="000D42D4"/>
    <w:rsid w:val="000D4498"/>
    <w:rsid w:val="000D5D28"/>
    <w:rsid w:val="001014DA"/>
    <w:rsid w:val="00132CE0"/>
    <w:rsid w:val="00151865"/>
    <w:rsid w:val="001527E4"/>
    <w:rsid w:val="00160F60"/>
    <w:rsid w:val="00175B75"/>
    <w:rsid w:val="001A6D2C"/>
    <w:rsid w:val="001B533B"/>
    <w:rsid w:val="001C0A91"/>
    <w:rsid w:val="001C6334"/>
    <w:rsid w:val="001C7522"/>
    <w:rsid w:val="001E382A"/>
    <w:rsid w:val="001F6A0C"/>
    <w:rsid w:val="00236370"/>
    <w:rsid w:val="00241493"/>
    <w:rsid w:val="0029379E"/>
    <w:rsid w:val="002E7F67"/>
    <w:rsid w:val="003115FA"/>
    <w:rsid w:val="00317EF8"/>
    <w:rsid w:val="00332ACA"/>
    <w:rsid w:val="00335C46"/>
    <w:rsid w:val="00376452"/>
    <w:rsid w:val="003811C3"/>
    <w:rsid w:val="003B7E9D"/>
    <w:rsid w:val="003C1FCF"/>
    <w:rsid w:val="003C3E8D"/>
    <w:rsid w:val="003E46F3"/>
    <w:rsid w:val="004071B6"/>
    <w:rsid w:val="004257B5"/>
    <w:rsid w:val="004443DD"/>
    <w:rsid w:val="00466A05"/>
    <w:rsid w:val="00473ACA"/>
    <w:rsid w:val="00481D1F"/>
    <w:rsid w:val="004B3865"/>
    <w:rsid w:val="004B7C95"/>
    <w:rsid w:val="00504128"/>
    <w:rsid w:val="00513940"/>
    <w:rsid w:val="00514133"/>
    <w:rsid w:val="005219DF"/>
    <w:rsid w:val="0052309F"/>
    <w:rsid w:val="00563A73"/>
    <w:rsid w:val="005A15D1"/>
    <w:rsid w:val="005A5E7B"/>
    <w:rsid w:val="005E0546"/>
    <w:rsid w:val="005E0A6E"/>
    <w:rsid w:val="005F5E1B"/>
    <w:rsid w:val="00640154"/>
    <w:rsid w:val="00655C42"/>
    <w:rsid w:val="006A0EA2"/>
    <w:rsid w:val="006A4936"/>
    <w:rsid w:val="006A6E38"/>
    <w:rsid w:val="006C1904"/>
    <w:rsid w:val="006D4620"/>
    <w:rsid w:val="006E3669"/>
    <w:rsid w:val="006F24A9"/>
    <w:rsid w:val="00717C5E"/>
    <w:rsid w:val="0074206B"/>
    <w:rsid w:val="00761829"/>
    <w:rsid w:val="007729CC"/>
    <w:rsid w:val="007B34A3"/>
    <w:rsid w:val="007E04C3"/>
    <w:rsid w:val="007F05BC"/>
    <w:rsid w:val="00887062"/>
    <w:rsid w:val="0089706C"/>
    <w:rsid w:val="008B31F4"/>
    <w:rsid w:val="008B4BF5"/>
    <w:rsid w:val="008D12E1"/>
    <w:rsid w:val="008D1562"/>
    <w:rsid w:val="008F0037"/>
    <w:rsid w:val="0090424A"/>
    <w:rsid w:val="00911B21"/>
    <w:rsid w:val="009220CF"/>
    <w:rsid w:val="00941647"/>
    <w:rsid w:val="00960154"/>
    <w:rsid w:val="00992DD5"/>
    <w:rsid w:val="009A72C1"/>
    <w:rsid w:val="009B53AB"/>
    <w:rsid w:val="00A01215"/>
    <w:rsid w:val="00A10375"/>
    <w:rsid w:val="00A124F2"/>
    <w:rsid w:val="00A357F4"/>
    <w:rsid w:val="00AA0370"/>
    <w:rsid w:val="00AA53D2"/>
    <w:rsid w:val="00AB30A4"/>
    <w:rsid w:val="00AB4357"/>
    <w:rsid w:val="00AC2493"/>
    <w:rsid w:val="00AC6AEF"/>
    <w:rsid w:val="00AE7B2F"/>
    <w:rsid w:val="00B34614"/>
    <w:rsid w:val="00B42C7B"/>
    <w:rsid w:val="00B66452"/>
    <w:rsid w:val="00BA0B0A"/>
    <w:rsid w:val="00BC0C1E"/>
    <w:rsid w:val="00BC2010"/>
    <w:rsid w:val="00BC78A5"/>
    <w:rsid w:val="00BE7CAC"/>
    <w:rsid w:val="00C0286A"/>
    <w:rsid w:val="00C327CF"/>
    <w:rsid w:val="00C3668B"/>
    <w:rsid w:val="00C64C4C"/>
    <w:rsid w:val="00CC6BF4"/>
    <w:rsid w:val="00CE3DAB"/>
    <w:rsid w:val="00D124A5"/>
    <w:rsid w:val="00D14FF1"/>
    <w:rsid w:val="00D449E8"/>
    <w:rsid w:val="00D5047C"/>
    <w:rsid w:val="00D61437"/>
    <w:rsid w:val="00D771AE"/>
    <w:rsid w:val="00D94362"/>
    <w:rsid w:val="00DD675D"/>
    <w:rsid w:val="00DF58EE"/>
    <w:rsid w:val="00E22EA4"/>
    <w:rsid w:val="00E3158A"/>
    <w:rsid w:val="00E3326A"/>
    <w:rsid w:val="00E61AD9"/>
    <w:rsid w:val="00ED78B4"/>
    <w:rsid w:val="00EE6C50"/>
    <w:rsid w:val="00EF7921"/>
    <w:rsid w:val="00F225A7"/>
    <w:rsid w:val="00F267B3"/>
    <w:rsid w:val="00F304E7"/>
    <w:rsid w:val="00F403FD"/>
    <w:rsid w:val="00F4079B"/>
    <w:rsid w:val="00F42F29"/>
    <w:rsid w:val="00F62842"/>
    <w:rsid w:val="00FA7AFB"/>
    <w:rsid w:val="00FD7367"/>
    <w:rsid w:val="00FF76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609F5"/>
    <w:pPr>
      <w:spacing w:before="100" w:beforeAutospacing="1" w:after="100" w:afterAutospacing="1"/>
    </w:pPr>
  </w:style>
  <w:style w:type="character" w:styleId="a3">
    <w:name w:val="Hyperlink"/>
    <w:basedOn w:val="a0"/>
    <w:uiPriority w:val="99"/>
    <w:unhideWhenUsed/>
    <w:rsid w:val="000609F5"/>
    <w:rPr>
      <w:color w:val="0000FF"/>
      <w:u w:val="single"/>
    </w:rPr>
  </w:style>
  <w:style w:type="character" w:customStyle="1" w:styleId="rvts46">
    <w:name w:val="rvts46"/>
    <w:basedOn w:val="a0"/>
    <w:rsid w:val="006E3669"/>
  </w:style>
  <w:style w:type="paragraph" w:styleId="a4">
    <w:name w:val="List Paragraph"/>
    <w:basedOn w:val="a"/>
    <w:uiPriority w:val="34"/>
    <w:qFormat/>
    <w:rsid w:val="00FD7367"/>
    <w:pPr>
      <w:ind w:left="720"/>
      <w:contextualSpacing/>
    </w:pPr>
  </w:style>
  <w:style w:type="paragraph" w:styleId="a5">
    <w:name w:val="Normal (Web)"/>
    <w:basedOn w:val="a"/>
    <w:uiPriority w:val="99"/>
    <w:semiHidden/>
    <w:unhideWhenUsed/>
    <w:rsid w:val="005E0546"/>
    <w:pPr>
      <w:spacing w:before="100" w:beforeAutospacing="1" w:after="100" w:afterAutospacing="1"/>
    </w:pPr>
  </w:style>
  <w:style w:type="paragraph" w:styleId="a6">
    <w:name w:val="Balloon Text"/>
    <w:basedOn w:val="a"/>
    <w:link w:val="a7"/>
    <w:uiPriority w:val="99"/>
    <w:semiHidden/>
    <w:unhideWhenUsed/>
    <w:rsid w:val="00EF7921"/>
    <w:rPr>
      <w:rFonts w:ascii="Segoe UI" w:hAnsi="Segoe UI" w:cs="Segoe UI"/>
      <w:sz w:val="18"/>
      <w:szCs w:val="18"/>
    </w:rPr>
  </w:style>
  <w:style w:type="character" w:customStyle="1" w:styleId="a7">
    <w:name w:val="Текст выноски Знак"/>
    <w:basedOn w:val="a0"/>
    <w:link w:val="a6"/>
    <w:uiPriority w:val="99"/>
    <w:semiHidden/>
    <w:rsid w:val="00EF7921"/>
    <w:rPr>
      <w:rFonts w:ascii="Segoe UI" w:eastAsia="Times New Roman" w:hAnsi="Segoe UI" w:cs="Segoe UI"/>
      <w:sz w:val="18"/>
      <w:szCs w:val="18"/>
      <w:lang w:eastAsia="ru-RU"/>
    </w:rPr>
  </w:style>
  <w:style w:type="paragraph" w:styleId="a8">
    <w:name w:val="header"/>
    <w:basedOn w:val="a"/>
    <w:link w:val="a9"/>
    <w:uiPriority w:val="99"/>
    <w:unhideWhenUsed/>
    <w:rsid w:val="00C0286A"/>
    <w:pPr>
      <w:tabs>
        <w:tab w:val="center" w:pos="4677"/>
        <w:tab w:val="right" w:pos="9355"/>
      </w:tabs>
    </w:pPr>
  </w:style>
  <w:style w:type="character" w:customStyle="1" w:styleId="a9">
    <w:name w:val="Верхний колонтитул Знак"/>
    <w:basedOn w:val="a0"/>
    <w:link w:val="a8"/>
    <w:uiPriority w:val="99"/>
    <w:rsid w:val="00C0286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0286A"/>
    <w:pPr>
      <w:tabs>
        <w:tab w:val="center" w:pos="4677"/>
        <w:tab w:val="right" w:pos="9355"/>
      </w:tabs>
    </w:pPr>
  </w:style>
  <w:style w:type="character" w:customStyle="1" w:styleId="ab">
    <w:name w:val="Нижний колонтитул Знак"/>
    <w:basedOn w:val="a0"/>
    <w:link w:val="aa"/>
    <w:uiPriority w:val="99"/>
    <w:rsid w:val="00C028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609F5"/>
    <w:pPr>
      <w:spacing w:before="100" w:beforeAutospacing="1" w:after="100" w:afterAutospacing="1"/>
    </w:pPr>
  </w:style>
  <w:style w:type="character" w:styleId="a3">
    <w:name w:val="Hyperlink"/>
    <w:basedOn w:val="a0"/>
    <w:uiPriority w:val="99"/>
    <w:unhideWhenUsed/>
    <w:rsid w:val="000609F5"/>
    <w:rPr>
      <w:color w:val="0000FF"/>
      <w:u w:val="single"/>
    </w:rPr>
  </w:style>
  <w:style w:type="character" w:customStyle="1" w:styleId="rvts46">
    <w:name w:val="rvts46"/>
    <w:basedOn w:val="a0"/>
    <w:rsid w:val="006E3669"/>
  </w:style>
  <w:style w:type="paragraph" w:styleId="a4">
    <w:name w:val="List Paragraph"/>
    <w:basedOn w:val="a"/>
    <w:uiPriority w:val="34"/>
    <w:qFormat/>
    <w:rsid w:val="00FD7367"/>
    <w:pPr>
      <w:ind w:left="720"/>
      <w:contextualSpacing/>
    </w:pPr>
  </w:style>
  <w:style w:type="paragraph" w:styleId="a5">
    <w:name w:val="Normal (Web)"/>
    <w:basedOn w:val="a"/>
    <w:uiPriority w:val="99"/>
    <w:semiHidden/>
    <w:unhideWhenUsed/>
    <w:rsid w:val="005E0546"/>
    <w:pPr>
      <w:spacing w:before="100" w:beforeAutospacing="1" w:after="100" w:afterAutospacing="1"/>
    </w:pPr>
  </w:style>
  <w:style w:type="paragraph" w:styleId="a6">
    <w:name w:val="Balloon Text"/>
    <w:basedOn w:val="a"/>
    <w:link w:val="a7"/>
    <w:uiPriority w:val="99"/>
    <w:semiHidden/>
    <w:unhideWhenUsed/>
    <w:rsid w:val="00EF7921"/>
    <w:rPr>
      <w:rFonts w:ascii="Segoe UI" w:hAnsi="Segoe UI" w:cs="Segoe UI"/>
      <w:sz w:val="18"/>
      <w:szCs w:val="18"/>
    </w:rPr>
  </w:style>
  <w:style w:type="character" w:customStyle="1" w:styleId="a7">
    <w:name w:val="Текст выноски Знак"/>
    <w:basedOn w:val="a0"/>
    <w:link w:val="a6"/>
    <w:uiPriority w:val="99"/>
    <w:semiHidden/>
    <w:rsid w:val="00EF7921"/>
    <w:rPr>
      <w:rFonts w:ascii="Segoe UI" w:eastAsia="Times New Roman" w:hAnsi="Segoe UI" w:cs="Segoe UI"/>
      <w:sz w:val="18"/>
      <w:szCs w:val="18"/>
      <w:lang w:eastAsia="ru-RU"/>
    </w:rPr>
  </w:style>
  <w:style w:type="paragraph" w:styleId="a8">
    <w:name w:val="header"/>
    <w:basedOn w:val="a"/>
    <w:link w:val="a9"/>
    <w:uiPriority w:val="99"/>
    <w:unhideWhenUsed/>
    <w:rsid w:val="00C0286A"/>
    <w:pPr>
      <w:tabs>
        <w:tab w:val="center" w:pos="4677"/>
        <w:tab w:val="right" w:pos="9355"/>
      </w:tabs>
    </w:pPr>
  </w:style>
  <w:style w:type="character" w:customStyle="1" w:styleId="a9">
    <w:name w:val="Верхний колонтитул Знак"/>
    <w:basedOn w:val="a0"/>
    <w:link w:val="a8"/>
    <w:uiPriority w:val="99"/>
    <w:rsid w:val="00C0286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0286A"/>
    <w:pPr>
      <w:tabs>
        <w:tab w:val="center" w:pos="4677"/>
        <w:tab w:val="right" w:pos="9355"/>
      </w:tabs>
    </w:pPr>
  </w:style>
  <w:style w:type="character" w:customStyle="1" w:styleId="ab">
    <w:name w:val="Нижний колонтитул Знак"/>
    <w:basedOn w:val="a0"/>
    <w:link w:val="aa"/>
    <w:uiPriority w:val="99"/>
    <w:rsid w:val="00C028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606411">
      <w:bodyDiv w:val="1"/>
      <w:marLeft w:val="0"/>
      <w:marRight w:val="0"/>
      <w:marTop w:val="0"/>
      <w:marBottom w:val="0"/>
      <w:divBdr>
        <w:top w:val="none" w:sz="0" w:space="0" w:color="auto"/>
        <w:left w:val="none" w:sz="0" w:space="0" w:color="auto"/>
        <w:bottom w:val="none" w:sz="0" w:space="0" w:color="auto"/>
        <w:right w:val="none" w:sz="0" w:space="0" w:color="auto"/>
      </w:divBdr>
    </w:div>
    <w:div w:id="72944897">
      <w:bodyDiv w:val="1"/>
      <w:marLeft w:val="0"/>
      <w:marRight w:val="0"/>
      <w:marTop w:val="0"/>
      <w:marBottom w:val="0"/>
      <w:divBdr>
        <w:top w:val="none" w:sz="0" w:space="0" w:color="auto"/>
        <w:left w:val="none" w:sz="0" w:space="0" w:color="auto"/>
        <w:bottom w:val="none" w:sz="0" w:space="0" w:color="auto"/>
        <w:right w:val="none" w:sz="0" w:space="0" w:color="auto"/>
      </w:divBdr>
    </w:div>
    <w:div w:id="84428221">
      <w:bodyDiv w:val="1"/>
      <w:marLeft w:val="0"/>
      <w:marRight w:val="0"/>
      <w:marTop w:val="0"/>
      <w:marBottom w:val="0"/>
      <w:divBdr>
        <w:top w:val="none" w:sz="0" w:space="0" w:color="auto"/>
        <w:left w:val="none" w:sz="0" w:space="0" w:color="auto"/>
        <w:bottom w:val="none" w:sz="0" w:space="0" w:color="auto"/>
        <w:right w:val="none" w:sz="0" w:space="0" w:color="auto"/>
      </w:divBdr>
    </w:div>
    <w:div w:id="170532345">
      <w:bodyDiv w:val="1"/>
      <w:marLeft w:val="0"/>
      <w:marRight w:val="0"/>
      <w:marTop w:val="0"/>
      <w:marBottom w:val="0"/>
      <w:divBdr>
        <w:top w:val="none" w:sz="0" w:space="0" w:color="auto"/>
        <w:left w:val="none" w:sz="0" w:space="0" w:color="auto"/>
        <w:bottom w:val="none" w:sz="0" w:space="0" w:color="auto"/>
        <w:right w:val="none" w:sz="0" w:space="0" w:color="auto"/>
      </w:divBdr>
    </w:div>
    <w:div w:id="196815394">
      <w:bodyDiv w:val="1"/>
      <w:marLeft w:val="0"/>
      <w:marRight w:val="0"/>
      <w:marTop w:val="0"/>
      <w:marBottom w:val="0"/>
      <w:divBdr>
        <w:top w:val="none" w:sz="0" w:space="0" w:color="auto"/>
        <w:left w:val="none" w:sz="0" w:space="0" w:color="auto"/>
        <w:bottom w:val="none" w:sz="0" w:space="0" w:color="auto"/>
        <w:right w:val="none" w:sz="0" w:space="0" w:color="auto"/>
      </w:divBdr>
    </w:div>
    <w:div w:id="422843256">
      <w:bodyDiv w:val="1"/>
      <w:marLeft w:val="0"/>
      <w:marRight w:val="0"/>
      <w:marTop w:val="0"/>
      <w:marBottom w:val="0"/>
      <w:divBdr>
        <w:top w:val="none" w:sz="0" w:space="0" w:color="auto"/>
        <w:left w:val="none" w:sz="0" w:space="0" w:color="auto"/>
        <w:bottom w:val="none" w:sz="0" w:space="0" w:color="auto"/>
        <w:right w:val="none" w:sz="0" w:space="0" w:color="auto"/>
      </w:divBdr>
    </w:div>
    <w:div w:id="494956151">
      <w:bodyDiv w:val="1"/>
      <w:marLeft w:val="0"/>
      <w:marRight w:val="0"/>
      <w:marTop w:val="0"/>
      <w:marBottom w:val="0"/>
      <w:divBdr>
        <w:top w:val="none" w:sz="0" w:space="0" w:color="auto"/>
        <w:left w:val="none" w:sz="0" w:space="0" w:color="auto"/>
        <w:bottom w:val="none" w:sz="0" w:space="0" w:color="auto"/>
        <w:right w:val="none" w:sz="0" w:space="0" w:color="auto"/>
      </w:divBdr>
    </w:div>
    <w:div w:id="567618075">
      <w:bodyDiv w:val="1"/>
      <w:marLeft w:val="0"/>
      <w:marRight w:val="0"/>
      <w:marTop w:val="0"/>
      <w:marBottom w:val="0"/>
      <w:divBdr>
        <w:top w:val="none" w:sz="0" w:space="0" w:color="auto"/>
        <w:left w:val="none" w:sz="0" w:space="0" w:color="auto"/>
        <w:bottom w:val="none" w:sz="0" w:space="0" w:color="auto"/>
        <w:right w:val="none" w:sz="0" w:space="0" w:color="auto"/>
      </w:divBdr>
    </w:div>
    <w:div w:id="793062215">
      <w:bodyDiv w:val="1"/>
      <w:marLeft w:val="0"/>
      <w:marRight w:val="0"/>
      <w:marTop w:val="0"/>
      <w:marBottom w:val="0"/>
      <w:divBdr>
        <w:top w:val="none" w:sz="0" w:space="0" w:color="auto"/>
        <w:left w:val="none" w:sz="0" w:space="0" w:color="auto"/>
        <w:bottom w:val="none" w:sz="0" w:space="0" w:color="auto"/>
        <w:right w:val="none" w:sz="0" w:space="0" w:color="auto"/>
      </w:divBdr>
    </w:div>
    <w:div w:id="869103008">
      <w:bodyDiv w:val="1"/>
      <w:marLeft w:val="0"/>
      <w:marRight w:val="0"/>
      <w:marTop w:val="0"/>
      <w:marBottom w:val="0"/>
      <w:divBdr>
        <w:top w:val="none" w:sz="0" w:space="0" w:color="auto"/>
        <w:left w:val="none" w:sz="0" w:space="0" w:color="auto"/>
        <w:bottom w:val="none" w:sz="0" w:space="0" w:color="auto"/>
        <w:right w:val="none" w:sz="0" w:space="0" w:color="auto"/>
      </w:divBdr>
    </w:div>
    <w:div w:id="993146697">
      <w:bodyDiv w:val="1"/>
      <w:marLeft w:val="0"/>
      <w:marRight w:val="0"/>
      <w:marTop w:val="0"/>
      <w:marBottom w:val="0"/>
      <w:divBdr>
        <w:top w:val="none" w:sz="0" w:space="0" w:color="auto"/>
        <w:left w:val="none" w:sz="0" w:space="0" w:color="auto"/>
        <w:bottom w:val="none" w:sz="0" w:space="0" w:color="auto"/>
        <w:right w:val="none" w:sz="0" w:space="0" w:color="auto"/>
      </w:divBdr>
    </w:div>
    <w:div w:id="999891834">
      <w:bodyDiv w:val="1"/>
      <w:marLeft w:val="0"/>
      <w:marRight w:val="0"/>
      <w:marTop w:val="0"/>
      <w:marBottom w:val="0"/>
      <w:divBdr>
        <w:top w:val="none" w:sz="0" w:space="0" w:color="auto"/>
        <w:left w:val="none" w:sz="0" w:space="0" w:color="auto"/>
        <w:bottom w:val="none" w:sz="0" w:space="0" w:color="auto"/>
        <w:right w:val="none" w:sz="0" w:space="0" w:color="auto"/>
      </w:divBdr>
    </w:div>
    <w:div w:id="1124232732">
      <w:bodyDiv w:val="1"/>
      <w:marLeft w:val="0"/>
      <w:marRight w:val="0"/>
      <w:marTop w:val="0"/>
      <w:marBottom w:val="0"/>
      <w:divBdr>
        <w:top w:val="none" w:sz="0" w:space="0" w:color="auto"/>
        <w:left w:val="none" w:sz="0" w:space="0" w:color="auto"/>
        <w:bottom w:val="none" w:sz="0" w:space="0" w:color="auto"/>
        <w:right w:val="none" w:sz="0" w:space="0" w:color="auto"/>
      </w:divBdr>
    </w:div>
    <w:div w:id="1219979532">
      <w:bodyDiv w:val="1"/>
      <w:marLeft w:val="0"/>
      <w:marRight w:val="0"/>
      <w:marTop w:val="0"/>
      <w:marBottom w:val="0"/>
      <w:divBdr>
        <w:top w:val="none" w:sz="0" w:space="0" w:color="auto"/>
        <w:left w:val="none" w:sz="0" w:space="0" w:color="auto"/>
        <w:bottom w:val="none" w:sz="0" w:space="0" w:color="auto"/>
        <w:right w:val="none" w:sz="0" w:space="0" w:color="auto"/>
      </w:divBdr>
    </w:div>
    <w:div w:id="1318807143">
      <w:bodyDiv w:val="1"/>
      <w:marLeft w:val="0"/>
      <w:marRight w:val="0"/>
      <w:marTop w:val="0"/>
      <w:marBottom w:val="0"/>
      <w:divBdr>
        <w:top w:val="none" w:sz="0" w:space="0" w:color="auto"/>
        <w:left w:val="none" w:sz="0" w:space="0" w:color="auto"/>
        <w:bottom w:val="none" w:sz="0" w:space="0" w:color="auto"/>
        <w:right w:val="none" w:sz="0" w:space="0" w:color="auto"/>
      </w:divBdr>
    </w:div>
    <w:div w:id="1423187683">
      <w:bodyDiv w:val="1"/>
      <w:marLeft w:val="0"/>
      <w:marRight w:val="0"/>
      <w:marTop w:val="0"/>
      <w:marBottom w:val="0"/>
      <w:divBdr>
        <w:top w:val="none" w:sz="0" w:space="0" w:color="auto"/>
        <w:left w:val="none" w:sz="0" w:space="0" w:color="auto"/>
        <w:bottom w:val="none" w:sz="0" w:space="0" w:color="auto"/>
        <w:right w:val="none" w:sz="0" w:space="0" w:color="auto"/>
      </w:divBdr>
    </w:div>
    <w:div w:id="1483500122">
      <w:bodyDiv w:val="1"/>
      <w:marLeft w:val="0"/>
      <w:marRight w:val="0"/>
      <w:marTop w:val="0"/>
      <w:marBottom w:val="0"/>
      <w:divBdr>
        <w:top w:val="none" w:sz="0" w:space="0" w:color="auto"/>
        <w:left w:val="none" w:sz="0" w:space="0" w:color="auto"/>
        <w:bottom w:val="none" w:sz="0" w:space="0" w:color="auto"/>
        <w:right w:val="none" w:sz="0" w:space="0" w:color="auto"/>
      </w:divBdr>
    </w:div>
    <w:div w:id="1627658335">
      <w:bodyDiv w:val="1"/>
      <w:marLeft w:val="0"/>
      <w:marRight w:val="0"/>
      <w:marTop w:val="0"/>
      <w:marBottom w:val="0"/>
      <w:divBdr>
        <w:top w:val="none" w:sz="0" w:space="0" w:color="auto"/>
        <w:left w:val="none" w:sz="0" w:space="0" w:color="auto"/>
        <w:bottom w:val="none" w:sz="0" w:space="0" w:color="auto"/>
        <w:right w:val="none" w:sz="0" w:space="0" w:color="auto"/>
      </w:divBdr>
    </w:div>
    <w:div w:id="1655328327">
      <w:bodyDiv w:val="1"/>
      <w:marLeft w:val="0"/>
      <w:marRight w:val="0"/>
      <w:marTop w:val="0"/>
      <w:marBottom w:val="0"/>
      <w:divBdr>
        <w:top w:val="none" w:sz="0" w:space="0" w:color="auto"/>
        <w:left w:val="none" w:sz="0" w:space="0" w:color="auto"/>
        <w:bottom w:val="none" w:sz="0" w:space="0" w:color="auto"/>
        <w:right w:val="none" w:sz="0" w:space="0" w:color="auto"/>
      </w:divBdr>
    </w:div>
    <w:div w:id="1664702822">
      <w:bodyDiv w:val="1"/>
      <w:marLeft w:val="0"/>
      <w:marRight w:val="0"/>
      <w:marTop w:val="0"/>
      <w:marBottom w:val="0"/>
      <w:divBdr>
        <w:top w:val="none" w:sz="0" w:space="0" w:color="auto"/>
        <w:left w:val="none" w:sz="0" w:space="0" w:color="auto"/>
        <w:bottom w:val="none" w:sz="0" w:space="0" w:color="auto"/>
        <w:right w:val="none" w:sz="0" w:space="0" w:color="auto"/>
      </w:divBdr>
    </w:div>
    <w:div w:id="1721129215">
      <w:bodyDiv w:val="1"/>
      <w:marLeft w:val="0"/>
      <w:marRight w:val="0"/>
      <w:marTop w:val="0"/>
      <w:marBottom w:val="0"/>
      <w:divBdr>
        <w:top w:val="none" w:sz="0" w:space="0" w:color="auto"/>
        <w:left w:val="none" w:sz="0" w:space="0" w:color="auto"/>
        <w:bottom w:val="none" w:sz="0" w:space="0" w:color="auto"/>
        <w:right w:val="none" w:sz="0" w:space="0" w:color="auto"/>
      </w:divBdr>
    </w:div>
    <w:div w:id="1939215233">
      <w:bodyDiv w:val="1"/>
      <w:marLeft w:val="0"/>
      <w:marRight w:val="0"/>
      <w:marTop w:val="0"/>
      <w:marBottom w:val="0"/>
      <w:divBdr>
        <w:top w:val="none" w:sz="0" w:space="0" w:color="auto"/>
        <w:left w:val="none" w:sz="0" w:space="0" w:color="auto"/>
        <w:bottom w:val="none" w:sz="0" w:space="0" w:color="auto"/>
        <w:right w:val="none" w:sz="0" w:space="0" w:color="auto"/>
      </w:divBdr>
    </w:div>
    <w:div w:id="19771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ua/go/254%D0%BA/96-%D0%B2%D1%8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4E8A-9E28-4E52-B69E-07A5B591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22831</Words>
  <Characters>13015</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comptv7</cp:lastModifiedBy>
  <cp:revision>8</cp:revision>
  <cp:lastPrinted>2022-06-16T12:37:00Z</cp:lastPrinted>
  <dcterms:created xsi:type="dcterms:W3CDTF">2022-06-22T10:57:00Z</dcterms:created>
  <dcterms:modified xsi:type="dcterms:W3CDTF">2022-06-22T11:59:00Z</dcterms:modified>
</cp:coreProperties>
</file>